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  <w:lang w:eastAsia="zh-CN"/>
        </w:rPr>
      </w:pPr>
      <w:r w:rsidRPr="005E19C4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5012EB6" wp14:editId="7969F160">
            <wp:extent cx="571500" cy="561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  <w:lang w:eastAsia="zh-CN"/>
        </w:rPr>
      </w:pPr>
    </w:p>
    <w:p w:rsidR="005E19C4" w:rsidRPr="005E19C4" w:rsidRDefault="005E19C4" w:rsidP="005E19C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5E19C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ИЗБИРАТЕЛЬНАЯ КОМИССИЯ</w:t>
      </w:r>
    </w:p>
    <w:p w:rsidR="005E19C4" w:rsidRPr="005E19C4" w:rsidRDefault="005E19C4" w:rsidP="005E19C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  <w:lang w:eastAsia="zh-CN"/>
        </w:rPr>
      </w:pPr>
      <w:r w:rsidRPr="005E19C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ПРЕДГОРНЕНСКОГО СЕЛЬСКОГО ПОСЕЛЕНИЯ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8"/>
          <w:szCs w:val="18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2552"/>
      </w:tblGrid>
      <w:tr w:rsidR="005E19C4" w:rsidRPr="005E19C4" w:rsidTr="00550C6C">
        <w:trPr>
          <w:jc w:val="center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июня 2017 года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8/42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Преградная</w:t>
            </w:r>
          </w:p>
        </w:tc>
      </w:tr>
    </w:tbl>
    <w:p w:rsidR="005E19C4" w:rsidRPr="005E19C4" w:rsidRDefault="005E19C4" w:rsidP="005E19C4">
      <w:pPr>
        <w:tabs>
          <w:tab w:val="left" w:pos="4395"/>
        </w:tabs>
        <w:spacing w:after="0" w:line="240" w:lineRule="auto"/>
        <w:ind w:right="4960"/>
        <w:jc w:val="both"/>
        <w:rPr>
          <w:rFonts w:ascii="Bookman Old Style" w:eastAsia="Times New Roman" w:hAnsi="Bookman Old Style" w:cs="Arial"/>
          <w:bCs/>
          <w:spacing w:val="7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Календарном плане мероприятий по подготовке и проведению выборов депутатов Совета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</w:t>
      </w:r>
      <w:bookmarkStart w:id="0" w:name="_GoBack"/>
      <w:bookmarkEnd w:id="0"/>
      <w:r w:rsidRPr="005E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ненского сельского поселения 5 созыва</w:t>
      </w:r>
    </w:p>
    <w:p w:rsidR="005E19C4" w:rsidRPr="005E19C4" w:rsidRDefault="005E19C4" w:rsidP="005E19C4">
      <w:pPr>
        <w:tabs>
          <w:tab w:val="left" w:pos="4395"/>
        </w:tabs>
        <w:spacing w:after="0" w:line="240" w:lineRule="auto"/>
        <w:ind w:right="4960"/>
        <w:jc w:val="both"/>
        <w:rPr>
          <w:rFonts w:ascii="Bookman Old Style" w:eastAsia="Times New Roman" w:hAnsi="Bookman Old Style" w:cs="Arial"/>
          <w:bCs/>
          <w:spacing w:val="7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секретаря Избирательной комиссии Предгорненского сельского поселения Мархель Ю.В., в соответствии с пунктом 8 статьи 11 Закона Карачаево-Черкесской Республики от 03.07.2006 года №44-РЗ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 Избирательная комиссия Предгорненского сельского поселения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ПОСТАНОВЛЯЕТ:</w:t>
      </w: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 Утвердить Календарный план мероприятий по подготовке и проведению выборов депутатов Совета Предгорненского сельского поселения 5 созыва согласно приложению 1.</w:t>
      </w: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постановление в Избирательную комиссию Карачаево-Черкесской Республики, опубликовать в средствах массовой информации, разместить на сайте Избирательной комиссии Карачаево-Черкесской Республики и на информационном стенде Избирательной комиссии Предгорненского сельского поселения.</w:t>
      </w: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за исполнением Календарного плана возложить на председателя Избирательной комиссии Предгорненского сельского поселения Терещенко С.С.</w:t>
      </w: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4217"/>
      </w:tblGrid>
      <w:tr w:rsidR="005E19C4" w:rsidRPr="005E19C4" w:rsidTr="00550C6C">
        <w:trPr>
          <w:jc w:val="center"/>
        </w:trPr>
        <w:tc>
          <w:tcPr>
            <w:tcW w:w="5353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217" w:type="dxa"/>
          </w:tcPr>
          <w:p w:rsidR="005E19C4" w:rsidRPr="005E19C4" w:rsidRDefault="005E19C4" w:rsidP="005E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Терещенко </w:t>
            </w:r>
          </w:p>
        </w:tc>
      </w:tr>
      <w:tr w:rsidR="005E19C4" w:rsidRPr="005E19C4" w:rsidTr="00550C6C">
        <w:trPr>
          <w:jc w:val="center"/>
        </w:trPr>
        <w:tc>
          <w:tcPr>
            <w:tcW w:w="5353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5E19C4" w:rsidRPr="005E19C4" w:rsidRDefault="005E19C4" w:rsidP="005E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C4" w:rsidRPr="005E19C4" w:rsidTr="00550C6C">
        <w:trPr>
          <w:jc w:val="center"/>
        </w:trPr>
        <w:tc>
          <w:tcPr>
            <w:tcW w:w="5353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4217" w:type="dxa"/>
          </w:tcPr>
          <w:p w:rsidR="005E19C4" w:rsidRPr="005E19C4" w:rsidRDefault="005E19C4" w:rsidP="005E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Мархель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19C4" w:rsidRPr="005E19C4" w:rsidSect="006F5B48">
          <w:pgSz w:w="11906" w:h="16838"/>
          <w:pgMar w:top="851" w:right="991" w:bottom="851" w:left="1276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107"/>
        <w:gridCol w:w="5464"/>
      </w:tblGrid>
      <w:tr w:rsidR="005E19C4" w:rsidRPr="005E19C4" w:rsidTr="00550C6C">
        <w:trPr>
          <w:jc w:val="right"/>
        </w:trPr>
        <w:tc>
          <w:tcPr>
            <w:tcW w:w="4107" w:type="dxa"/>
          </w:tcPr>
          <w:p w:rsidR="005E19C4" w:rsidRPr="005E19C4" w:rsidRDefault="005E19C4" w:rsidP="005E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5E19C4" w:rsidRPr="005E19C4" w:rsidRDefault="005E19C4" w:rsidP="005E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 1</w:t>
            </w:r>
          </w:p>
          <w:p w:rsidR="005E19C4" w:rsidRPr="005E19C4" w:rsidRDefault="005E19C4" w:rsidP="005E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Избирательной комиссии </w:t>
            </w:r>
          </w:p>
          <w:p w:rsidR="005E19C4" w:rsidRPr="005E19C4" w:rsidRDefault="005E19C4" w:rsidP="005E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Предгорненского сельского поселения</w:t>
            </w:r>
          </w:p>
          <w:p w:rsidR="005E19C4" w:rsidRPr="005E19C4" w:rsidRDefault="005E19C4" w:rsidP="005E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 июня 2017 года №8/42 </w:t>
            </w:r>
          </w:p>
        </w:tc>
      </w:tr>
    </w:tbl>
    <w:p w:rsidR="005E19C4" w:rsidRPr="005E19C4" w:rsidRDefault="005E19C4" w:rsidP="005E19C4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19C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КАЛЕНДАРНЫЙ ПЛАН </w:t>
      </w: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подготовке и проведению выборов депутатов </w:t>
      </w: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Предгорненского сельского поселения пятого созыва</w:t>
      </w: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(мажоритарная система)</w:t>
      </w:r>
    </w:p>
    <w:p w:rsidR="005E19C4" w:rsidRPr="005E19C4" w:rsidRDefault="005E19C4" w:rsidP="005E19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19C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Дата официального опубликования</w:t>
      </w:r>
    </w:p>
    <w:p w:rsidR="005E19C4" w:rsidRPr="005E19C4" w:rsidRDefault="005E19C4" w:rsidP="005E19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19C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Решения о назначении выборов</w:t>
      </w:r>
    </w:p>
    <w:p w:rsidR="005E19C4" w:rsidRPr="005E19C4" w:rsidRDefault="005E19C4" w:rsidP="005E19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19C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20 июня 2017 года  </w:t>
      </w:r>
    </w:p>
    <w:p w:rsidR="005E19C4" w:rsidRPr="005E19C4" w:rsidRDefault="005E19C4" w:rsidP="005E19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19C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День голосования – 10 сентября 2017 года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Сокращения: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ПСП – Избирательная комиссия Предгорненского сельского поселения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 – территориальная избирательная комиссия по Урупскому району Карачаево-Черкесской Республики 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 – участковая избирательная комиссия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– средство массовой информации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– сельское поселение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СП – Глава администрации сельского поселения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67-ФЗ – 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95-ФЗ – Федеральный закон от 11.07.2001 № 95-ФЗ «О политических партиях»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44-РЗ – Закон Карачаево-Черкесской Республики от 03.07.2006 №44-РЗ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 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Государственной системе регистрации (учета) избирателей, участников референдума в РФ – постановление ЦИК РФ от 06.11.1997 №134/973-II (последняя редакция постановление ЦИК РФ от 19.04.2017 №80/696-7)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аккредитации СМИ - постановление ЦИК РФ от 19.04.2017 №80/698-7 «О Порядке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дополнительных выборах депутатов ГДФСРФ по одномандатным избирательным округам, на выборах в органы государственной власти субъектов РФ, органы местного самоуправления, референдумах субъектов РФ, местных референдумах, проводимых 10 сентября 2017 года и в последующие единые дни голосования»</w:t>
      </w:r>
    </w:p>
    <w:p w:rsidR="005E19C4" w:rsidRPr="005E19C4" w:rsidRDefault="005E19C4" w:rsidP="005E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 – Филиал Сберегательного банка Российской Федерации</w:t>
      </w:r>
    </w:p>
    <w:p w:rsidR="005E19C4" w:rsidRPr="005E19C4" w:rsidRDefault="005E19C4" w:rsidP="005E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выборы – выборы депутатов 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Предгорненского сельского поселения</w:t>
      </w:r>
    </w:p>
    <w:p w:rsidR="005E19C4" w:rsidRPr="005E19C4" w:rsidRDefault="005E19C4" w:rsidP="005E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4111"/>
        <w:gridCol w:w="2268"/>
        <w:gridCol w:w="3260"/>
        <w:gridCol w:w="32"/>
      </w:tblGrid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№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Содержание мероприятия</w:t>
            </w:r>
          </w:p>
        </w:tc>
        <w:tc>
          <w:tcPr>
            <w:tcW w:w="4111" w:type="dxa"/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Срок </w:t>
            </w:r>
            <w:r w:rsidRPr="005E19C4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исполнения</w:t>
            </w:r>
          </w:p>
        </w:tc>
        <w:tc>
          <w:tcPr>
            <w:tcW w:w="2268" w:type="dxa"/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Дата</w:t>
            </w:r>
          </w:p>
        </w:tc>
        <w:tc>
          <w:tcPr>
            <w:tcW w:w="3260" w:type="dxa"/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Исполнители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gridAfter w:val="1"/>
          <w:wAfter w:w="32" w:type="dxa"/>
          <w:cantSplit/>
          <w:trHeight w:val="637"/>
        </w:trPr>
        <w:tc>
          <w:tcPr>
            <w:tcW w:w="14992" w:type="dxa"/>
            <w:gridSpan w:val="5"/>
            <w:vAlign w:val="center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ИЗБИРАТЕЛЬНЫЕ УЧАСТКИ. СПИСКИ ИЗБИРАТЕЛЕЙ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Уточнение перечня избирательных участков и их границ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чем через 10 дней со дня официального опубликования (публикации) решения о назначении выборов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(п.2 ст.17,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30 июня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Глава администрации муниципального района по согласованию с ТИК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Опубликование списков избирательных участков с указанием их границ, номеров, мест нахождения участковых комиссий и помещений для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чем за 40 дней до дня голосования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(п.6 ст.17,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31 июля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Глава администрации СП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Представление сведений об избирателях в территориальные избирательные комиссии для формирования и ведения регистра избирателей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реже чем один раз в месяц, а за 10 и менее дней до дня голосования – ежедневно (п.8 ст.14, 44-РЗ)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(п.2.14 Положения о Государственной системе регистрации (учёта) избирателей, участников референдума в РФ)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августа 2017 года ежедневно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СП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Составление списка избирателей по каждому избирательному участку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чем за 11 дней до дня голосования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(п.7 ст.15,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29 августа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ИК ПСП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Передача первого экземпляра списка избирателей в соответствующую УИК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чем за 10 дней до дня голосования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(п.12 ст.15, 44-РЗ)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30 августа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ИК ПСП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 10 дней до дня голосования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(п.14 ст.15,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30 августа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УИК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Брошюрование отдельных книг списка избирателей, подписание выверенного и уточнённого списка избирателей и заверение его печатью УИК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 позднее дня, предшествующего дню голосования 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(п. 12 ст.15,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18.00</w:t>
            </w: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 сентября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Председатель и секретарь УИК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местах временного пребывания избирателей (больницах, местах содержания под стражей подозреваемых и обвиняемых в совершении преступлений и других местах временного пребывания) информации об избирательном участке, месте нахождения участковой комиссии, помещении для голосования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чем за 10 дней до дня голосования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(ч.7 ст.17,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30 августа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Руководитель соответствующего места временного пребывания избирателей при содействии ИК ПСП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включении избирателей, </w:t>
            </w: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обладающих активным избирательным правом и</w:t>
            </w: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находящихся в местах временного пребывания, в список избирателей на избирательном участке по месту их временного пребывания на основании личного письменного заявления, поданного не позднее чем за три дня до дня голосования (не позднее 6 сентября 2017 года - </w:t>
            </w: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п.16 ст.15, 44-РЗ</w:t>
            </w: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рассмотрения заявлений незамедлительно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списка избирателей, обладающих активным избирательным правом, голосующих в местах временного пребывания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сентября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gridAfter w:val="1"/>
          <w:wAfter w:w="32" w:type="dxa"/>
          <w:cantSplit/>
          <w:trHeight w:val="557"/>
        </w:trPr>
        <w:tc>
          <w:tcPr>
            <w:tcW w:w="14992" w:type="dxa"/>
            <w:gridSpan w:val="5"/>
            <w:vAlign w:val="center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ИЗБИРАТЕЛЬНЫЕ КОМИССИИ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Объявление о приёме предложений в резерв составов участковых избирательных комиссий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 назначения выборов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 1 июля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ИК КЧР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Актуализация составов и резерва составов участковых избирательных комиссий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 1 августа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ТИК </w:t>
            </w:r>
          </w:p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E19C4" w:rsidRPr="005E19C4" w:rsidTr="00550C6C">
        <w:trPr>
          <w:gridAfter w:val="1"/>
          <w:wAfter w:w="32" w:type="dxa"/>
          <w:cantSplit/>
          <w:trHeight w:val="557"/>
        </w:trPr>
        <w:tc>
          <w:tcPr>
            <w:tcW w:w="14992" w:type="dxa"/>
            <w:gridSpan w:val="5"/>
            <w:vAlign w:val="center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НАБЛЮДАТЕЛИ И ПРЕДСТАВИТЕЛИ СРЕДСТВ МАССОВОЙ ИНФОРМАЦИИ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ИК ПСП списка наблюдателей, назначенных в участковые избирательные комиссии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чем за три дня до дня голосования (досрочного голосования) 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п. 7.1 ст.25, 44-РЗ</w:t>
            </w: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6 сентября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Кандидат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направления, выданного кандидатом (его доверенным лицом), в избирательную комиссию, в которую назначен наблюдатель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E19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п.4 ст.25, 44-РЗ</w:t>
            </w: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либо 10 сентября 2017 года, а в случае проведения досрочного голосования – в день, предшествующий дню досрочного голосования, либо в день досрочного голосования</w:t>
            </w: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Наблюдатели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gridAfter w:val="1"/>
          <w:wAfter w:w="32" w:type="dxa"/>
          <w:cantSplit/>
          <w:trHeight w:val="888"/>
        </w:trPr>
        <w:tc>
          <w:tcPr>
            <w:tcW w:w="14992" w:type="dxa"/>
            <w:gridSpan w:val="5"/>
            <w:vAlign w:val="center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Публикация списка политических партий, общественных объединений, их региональных отделений, имеющих право участвовать в выборах депутатов Совета ПСП, размещение указанного списка в сети «Интернет» и направление его в ИК КЧР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(ч.3 ст.31,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23 июня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Управление Министерства юстиции РФ по КЧР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Выдвижение кандидатов (самовыдвижение)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30 дней, через пять дней со дня официального опубликования (публикации) решения о назначении выборов 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(п.1 ст.29.1,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С 25 июня по 24 июля (до 18.00) 2017 года </w:t>
            </w: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Граждане РФ, обладающие пассивным избирательным правом, региональные отделения политических партий, общественные объединения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Согласование с ИК ПСП краткого наименования избирательного объединения, предоставление эмблемы избирательного объединения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Одновременно с представлением документов по выдвижению кандидатов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(п.4,5 ст.31,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Избирательные объединения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Выдача кандидату письменного подтверждения получения документов о выдвижении 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Незамедлительно после представления документов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(ч.10 ст.31,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ИК ПСП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>Представление в ИК ПСП всех документов (одновременно) для регистрации кандидата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>Не ранее чем за 65 дней и не позднее чем за 45 дней до дня голосования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>(п.2 ст.29.1,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>Не ранее 6 июля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>не позднее 26 июля (до 18.00)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>Кандидат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>Проведение проверок достоверности сведений, представленных кандидатами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widowControl w:val="0"/>
              <w:suppressAutoHyphens/>
              <w:jc w:val="center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>В течение 10 или 20 дней со дня поступления запроса ИК ПСП</w:t>
            </w:r>
          </w:p>
          <w:p w:rsidR="005E19C4" w:rsidRPr="005E19C4" w:rsidRDefault="005E19C4" w:rsidP="005E19C4">
            <w:pPr>
              <w:widowControl w:val="0"/>
              <w:suppressAutoHyphens/>
              <w:jc w:val="center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>(п.6 ст.29,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 xml:space="preserve">ИК ПСП во взаимодействии с проверяющими органами и КРС при ИК КЧР 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Извещение кандидата о выявившейся неполноте сведений о кандидате или несоблюдении требований закона к оформлению документов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Не позднее чем за три дня до дня заседания, на котором должен рассматриваться вопрос о регистрации </w:t>
            </w: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(ч.1.1 ст.34,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ИК ПСП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Внесение уточнений и дополнений в документы, представленные в избирательную комиссию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Не позднее чем за один день до дня заседания, на котором должен рассматриваться вопрос о регистрации </w:t>
            </w: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(ч.1.1 ст.34,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Кандидаты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Принятие решения о регистрации кандидата либо мотивированного решения об отказе в его регистрации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В течение 10 дней со дня представления документов, необходимых для регистрации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(п.3 ст.29.1,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4 августа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ИК ПСП</w:t>
            </w: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 случае отказа в регистрации кандидата выдача копии мотивированного решения избирательной комиссии кандидату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В течение суток с момента принятия решения </w:t>
            </w: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(ч.19 ст.34,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ИК ПСП</w:t>
            </w:r>
          </w:p>
        </w:tc>
      </w:tr>
      <w:tr w:rsidR="005E19C4" w:rsidRPr="005E19C4" w:rsidTr="00550C6C">
        <w:trPr>
          <w:gridAfter w:val="1"/>
          <w:wAfter w:w="32" w:type="dxa"/>
          <w:cantSplit/>
          <w:trHeight w:val="607"/>
        </w:trPr>
        <w:tc>
          <w:tcPr>
            <w:tcW w:w="14992" w:type="dxa"/>
            <w:gridSpan w:val="5"/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5E19C4" w:rsidRPr="005E19C4" w:rsidTr="00550C6C">
        <w:trPr>
          <w:gridAfter w:val="1"/>
          <w:wAfter w:w="32" w:type="dxa"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Представление в ИК ПСП заверенной копии приказа (распоряжения) об освобождении кандидата от выполнения должностных или служебных обязанностей на время участия в выборах 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Не позднее чем через 5 дней со дня регистрации </w:t>
            </w: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(ч.2 ст. 37, 44-РЗ)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СМИ</w:t>
            </w:r>
          </w:p>
        </w:tc>
      </w:tr>
      <w:tr w:rsidR="005E19C4" w:rsidRPr="005E19C4" w:rsidTr="00550C6C">
        <w:trPr>
          <w:gridAfter w:val="1"/>
          <w:wAfter w:w="32" w:type="dxa"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Назначение доверенных лиц кандидатом, избирательным объединением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 выдвижения кандидата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(п.1 ст. 39,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Кандидат, избирательные объединения</w:t>
            </w:r>
          </w:p>
        </w:tc>
      </w:tr>
      <w:tr w:rsidR="005E19C4" w:rsidRPr="005E19C4" w:rsidTr="00550C6C">
        <w:trPr>
          <w:gridAfter w:val="1"/>
          <w:wAfter w:w="32" w:type="dxa"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Регистрация доверенных лиц  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течение трёх дней со дня поступления документов, необходимых для такой регистрации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(п.1 ст. 39, 44-РЗ)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ИК ПСП</w:t>
            </w: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E19C4" w:rsidRPr="005E19C4" w:rsidTr="00550C6C">
        <w:trPr>
          <w:gridAfter w:val="1"/>
          <w:wAfter w:w="32" w:type="dxa"/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gridAfter w:val="1"/>
          <w:wAfter w:w="32" w:type="dxa"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Реализация права кандидата снять свою кандидатуру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позднее, чем за 5 дней до дня голосования (а при наличии вынуждающих обстоятельств – не позднее чем за один день до дня голосования)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(ч.25 ст. 34,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4 сентября 2017 года, при наличии вынуждающих обстоятельств – не позднее 8 сентября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5E19C4" w:rsidRPr="005E19C4" w:rsidTr="00550C6C">
        <w:trPr>
          <w:gridAfter w:val="1"/>
          <w:wAfter w:w="32" w:type="dxa"/>
        </w:trPr>
        <w:tc>
          <w:tcPr>
            <w:tcW w:w="675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>Реализация права избирательного объединения отозвать кандидата, выдвинутого по одномандатному избирательному округу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Не позднее, чем за 5 дней до дня голосования (ч.26, 27 ст.34,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 xml:space="preserve">Не позднее 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>4 сентября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  <w:t xml:space="preserve">2017 года 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 CYR" w:eastAsia="Andale Sans UI" w:hAnsi="Times New Roman CYR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Орган избирательного объединения, принявший решение о выдвижении кандидата</w:t>
            </w:r>
          </w:p>
        </w:tc>
      </w:tr>
    </w:tbl>
    <w:p w:rsidR="005E19C4" w:rsidRPr="005E19C4" w:rsidRDefault="005E19C4" w:rsidP="005E19C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19C4" w:rsidRPr="005E19C4" w:rsidRDefault="005E19C4" w:rsidP="005E19C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4111"/>
        <w:gridCol w:w="2268"/>
        <w:gridCol w:w="3260"/>
      </w:tblGrid>
      <w:tr w:rsidR="005E19C4" w:rsidRPr="005E19C4" w:rsidTr="00550C6C">
        <w:trPr>
          <w:trHeight w:val="618"/>
        </w:trPr>
        <w:tc>
          <w:tcPr>
            <w:tcW w:w="14992" w:type="dxa"/>
            <w:gridSpan w:val="5"/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ИНФОРМАЦИОННОЕ ОБЕСПЕЧЕНИЕ ВЫБОРОВ</w:t>
            </w:r>
          </w:p>
        </w:tc>
      </w:tr>
      <w:tr w:rsidR="005E19C4" w:rsidRPr="005E19C4" w:rsidTr="00550C6C">
        <w:trPr>
          <w:cantSplit/>
          <w:trHeight w:val="2403"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30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Предоставление ИК КЧР, ИК ПСП безвозмездно эфирного времени и печатной площади для информирования избирателей, опубликования решений комиссий, размещения иной информации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В период со дня официального опубликования (публикации) решения о назначении выборов до дня официального опубликования общих результатов выборов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(п.17 ст.18,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Муниципальные организации телерадиовещания, редакции государственных и муниципальных периодических печатных изданий, выходящих не реже одного раза в неделю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31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framePr w:hSpace="180" w:wrap="around" w:vAnchor="text" w:hAnchor="margin" w:xAlign="center" w:y="-10494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Представление в </w:t>
            </w:r>
            <w:r w:rsidRPr="005E19C4">
              <w:rPr>
                <w:rFonts w:ascii="Times New Roman" w:hAnsi="Times New Roman" w:cs="Times New Roman"/>
                <w:sz w:val="24"/>
              </w:rPr>
              <w:t>Управление Роскомнадзора по КЧР</w:t>
            </w: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 списка организаций телерадиовещания и периодических печатных изданий, подпадающих под действие п.3 ст.43 44-РЗ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framePr w:hSpace="180" w:wrap="around" w:vAnchor="text" w:hAnchor="margin" w:xAlign="center" w:y="-10494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5E19C4" w:rsidRPr="005E19C4" w:rsidRDefault="005E19C4" w:rsidP="005E19C4">
            <w:pPr>
              <w:framePr w:hSpace="180" w:wrap="around" w:vAnchor="text" w:hAnchor="margin" w:xAlign="center" w:y="-10494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(п.8 ст. 43,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framePr w:hSpace="180" w:wrap="around" w:vAnchor="text" w:hAnchor="margin" w:xAlign="center" w:y="-10494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25 июня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framePr w:hSpace="180" w:wrap="around" w:vAnchor="text" w:hAnchor="margin" w:xAlign="center" w:y="-10494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32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Представление в ИК КЧР перечня муниципальных организаций телерадиовещания и периодических печатных изданий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(п.7 ст. 43,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30 июня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sz w:val="24"/>
              </w:rPr>
              <w:t>Управление Роскомнадзора по КЧР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33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spacing w:val="-6"/>
                <w:kern w:val="2"/>
                <w:sz w:val="24"/>
              </w:rPr>
              <w:t>Опубликование перечня муниципальных организаций телерадиовещания и периодических печатных изданий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5E19C4" w:rsidRPr="005E19C4" w:rsidRDefault="005E19C4" w:rsidP="005E19C4">
            <w:pPr>
              <w:rPr>
                <w:rFonts w:ascii="Times New Roman" w:hAnsi="Times New Roman" w:cs="Times New Roman"/>
                <w:spacing w:val="-4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spacing w:val="-4"/>
                <w:kern w:val="2"/>
                <w:sz w:val="24"/>
              </w:rPr>
              <w:t>(</w:t>
            </w: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п.6 ст. 43, 44-РЗ</w:t>
            </w:r>
            <w:r w:rsidRPr="005E19C4">
              <w:rPr>
                <w:rFonts w:ascii="Times New Roman" w:hAnsi="Times New Roman" w:cs="Times New Roman"/>
                <w:spacing w:val="-4"/>
                <w:kern w:val="2"/>
                <w:sz w:val="24"/>
              </w:rPr>
              <w:t>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5 июля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ИК КЧР, 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Опубликование программы избирательного объединения, выдвинувшего кандидатов, не менее чем в одном муниципальном печатном издании, а также её размещение в сети «Интернет»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чем за 10 дней до дня голосования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(ч.10 ст. 44,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30 августа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 дня принятия решения о выдвижении кандидата (для избирательного объединения) и со дня выдвижения кандидата (самовыдвижение) и до ноля часов по местному времени за одни сутки до дня голосования 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(п.1 ст. 45,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 ноля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часов по местному времени 9 сентября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 28 дней до дня голосования и до ноля часов по местному времени за одни сутки до дня голосования 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(п.2 ст. 45,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12 августа 2017 года и до ноля часов по местному времени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 сентября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эфирного времени и печатной площади. 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Представление в ИК ПСП указанных сведений с уведомлением о готовности предоставить эфирное время, печатную площадь для проведения предвыборной агитации,</w:t>
            </w:r>
            <w:r w:rsidRPr="005E19C4">
              <w:t xml:space="preserve"> </w:t>
            </w:r>
            <w:r w:rsidRPr="005E19C4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услуги по размещению агитационных материалов в сетевом издании, а также иных сведений в соответствии с п.6 ст. 46 44-РЗ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(ч.6 ст. 46,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20 июля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Организации СМИ, организации и индивидуальные предприниматели, оказывающие услуги по изготовлению печатных агитационных материалов</w:t>
            </w:r>
          </w:p>
        </w:tc>
      </w:tr>
      <w:tr w:rsidR="005E19C4" w:rsidRPr="005E19C4" w:rsidTr="00550C6C">
        <w:trPr>
          <w:cantSplit/>
          <w:trHeight w:val="290"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Опубликование сведений о размере и других условиях оплаты работ или услуг организаций и индивидуальных предпринимателей по изготовлению печатных, (аудиовизуальных) агитационных материалов.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Представление указанных сведений в ИК ПСП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(п.1 ст. 50,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20 июля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Представление в ИК ПСП экземпляров печатных агитационных материалов или их копий, экземпляров аудиовизуальных агитационных материалов, фотографии иных агитационных материалов 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 начала их распространения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(п.3 ст. 50,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Выделение по предложению ИК ПСП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чем за 30 дней до дня голосования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(п.7 ст. 50,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</w:t>
            </w:r>
            <w:r w:rsidRPr="005E19C4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 августа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Органы местного самоуправления сельских поселений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Представление в ИК ПСП данных учёта объёмов и стоимости эфирного времени и печатной площади, предоставленных для проведения предвыборной агитации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(ч.8 ст. 46, 44-РЗ)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20 сентября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Организации, 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телерадиовещания и редакции периодических печатных изданий (независимо от формы собственности)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Хранение учётных документов о безвозмездном и платном предоставлении эфирного времени и печатной площади,</w:t>
            </w:r>
            <w:r w:rsidRPr="005E19C4">
              <w:t xml:space="preserve"> </w:t>
            </w:r>
            <w:r w:rsidRPr="005E19C4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предоставлении услуг по размещению агитационных материалов в сетевых изданиях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менее трёх лет со дня голосования (ч.9 ст. 46, 44-РЗ)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Организации средств массовой информации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Подача уведомлений организаторов митингов, демонстраций, шествий, пикетирований, носящих агитационный характер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(ч.2 ст. 49,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Организаторы проведения публичных мероприятий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Рассмотрение заявок о предоставлении помещений для проведения встреч зарегистрированных кандидатов, доверенных лиц с избирателями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течение трёх дней со дня подачи заявки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(ч.5 ст. 49, 44-РЗ)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течение трёх дней со дня подачи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spacing w:val="-4"/>
                <w:kern w:val="2"/>
                <w:sz w:val="24"/>
              </w:rPr>
              <w:t>Размещение в сети Интернет информации, содержащейся в уведомлении о факте предоставления помещения кандидату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В течение двух суток с момента получения уведомления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(п.4.1 ст.49,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spacing w:val="-4"/>
                <w:kern w:val="2"/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В течение 5 дней до дня голосования и в день голосования 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(п.3 ст. 42,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С 5 до 10 сентября (21.00) 2017 года</w:t>
            </w: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47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Обеспечение представления информации, содержащей сведения о кандидатах (об изменении сведений о кандидатах, о выявленных фактах недостоверности представленных кандидатами сведений) для всеобщего ознакомления в сети Интернет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  <w:szCs w:val="20"/>
              </w:rPr>
              <w:t>(п.8 ст.29, п.11 ст.31,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ИК КЧР</w:t>
            </w:r>
          </w:p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Размещение на стендах в помещениях избирательных комиссий информации о кандидатах в соответствии с требованиями п.3,4 ст.55 44-РЗ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(п.3,4 ст.55,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С 31 августа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УИК</w:t>
            </w:r>
          </w:p>
        </w:tc>
      </w:tr>
      <w:tr w:rsidR="005E19C4" w:rsidRPr="005E19C4" w:rsidTr="00550C6C">
        <w:trPr>
          <w:cantSplit/>
        </w:trPr>
        <w:tc>
          <w:tcPr>
            <w:tcW w:w="14992" w:type="dxa"/>
            <w:gridSpan w:val="5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ФИНАНСИРОВАНИЕ ВЫБОРОВ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Поступление в распоряжение ИК ПСП средств, выделенных из местного бюджета на подготовку и проведение выборов 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(ч.2 ст.52,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29 июня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Глава администрации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Распределение средств на подготовку и проведение выборов между 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10 дней до дня голосования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30 августа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Представление в ИК ПСП отчётов УИК о поступлении и расходовании средств из местного бюджета на подготовку и проведение выборов 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голосования.</w:t>
            </w: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(ч.7 ст. 52, 44 -РЗ)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20 сентября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УИК</w:t>
            </w:r>
          </w:p>
        </w:tc>
      </w:tr>
      <w:tr w:rsidR="005E19C4" w:rsidRPr="005E19C4" w:rsidTr="00550C6C">
        <w:trPr>
          <w:cantSplit/>
          <w:trHeight w:val="70"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Представление в представительный орган СП отчёта ИК ПСП о расходовании средств из местного бюджета на подготовку и проведение выборов 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голосования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(ч.8 ст. 52, 44 -РЗ)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10 октября 2017 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Создание избирательного фонда для финансирования избирательной кампании либо уведомление ИК ПСП о том, что избирательная кампания финансироваться не будет 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После уведомления о выдвижении и до представления документов для регистрации кандидата 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(ч.1 ст. 53,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Кандидат </w:t>
            </w: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54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spacing w:val="-4"/>
                <w:kern w:val="2"/>
                <w:sz w:val="24"/>
              </w:rPr>
              <w:t>Представление по требованию ИК ПСП, а по соответствующему избирательному фонду – по требованию кандидата,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spacing w:val="-4"/>
                <w:kern w:val="2"/>
                <w:sz w:val="24"/>
              </w:rPr>
              <w:t>В трёхдневный срок, а за три дня до дня голосования - немедленно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(п.7 ст.54, 44-РЗ)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</w:rPr>
            </w:pP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Сбербанк</w:t>
            </w:r>
          </w:p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55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Перечисление неизрасходованных денежных средств, оставшихся на специальных избирательных счетах, гражданам и юридическим лицам, осуществлявшим пожертвования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После дня голосования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(п.10 ст.54,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Кандидаты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56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Перечисление в доход местного бюджета неизрасходованных средств, оставшихся на специальных избирательных счетах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По истечении 60 дней со дня голосования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(п.10 ст.54,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 8 ноября 2017 года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Сбербанк по письменному указанию 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Представление в ИК ПСП сведений о поступлении средств на специальные избирательные счета кандидатов и их расходовании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Периодически, по требованию ИК ПСП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(ч.7 ст. 54, 44-РЗ)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Сбербанк</w:t>
            </w:r>
          </w:p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Направление в редакции СМИ для опубликования информации о поступлении и расходовании средств избирательных фондов 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Периодически до дня голосования (ч.8 ст.54,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Представление в ИК ПСП итогового финансового отчёта кандидата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чем через 30 дней со дня официального опубликования общих результатов выборов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(ч.9 ст. 54,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кандидат (в случае финансирования избирательной кампании)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Передача для опубликования в редакции муниципальных СМИ копий финансовых отчётов избирательных объединений, кандидатов (в случае финансирования избирательной кампании)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чем через пять дней со дня получения соответствующих отчётов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(ч.9 ст. 54,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ИК ПСП</w:t>
            </w:r>
          </w:p>
        </w:tc>
      </w:tr>
      <w:tr w:rsidR="005E19C4" w:rsidRPr="005E19C4" w:rsidTr="00550C6C">
        <w:trPr>
          <w:cantSplit/>
        </w:trPr>
        <w:tc>
          <w:tcPr>
            <w:tcW w:w="14992" w:type="dxa"/>
            <w:gridSpan w:val="5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Утверждение формы и текста избирательного бюллетеня, их количества, порядка контроля за изготовлением избирательных бюллетеней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чем за 20 дней до дня голосования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(ч.4 ст.56, 44-РЗ)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 августа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Изготовление избирательных бюллетеней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Не позднее 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 августа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Принятие решения о месте и времени получения бюллетеней от полиграфической организации и оповещение кандидатов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(п.12 ст.56,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чем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 два дня до получения бюллетеней от полиграфической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Утверждение графика работы избирательных комиссий для проведения досрочного голосования, размещение графика в сети Интернет, опубликование в СМИ, обнародование иным способом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(п.2 ст.58.1,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29 августа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Передача избирательных бюллетеней, а также документации, связанной с досрочным голосованием, в участковые избирательные комиссии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(п.8 ст.58.1,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5 сентября (в 18.00) либо</w:t>
            </w: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6 сентября (в 9.00)</w:t>
            </w:r>
            <w:r w:rsidRPr="005E19C4">
              <w:rPr>
                <w:rFonts w:ascii="Times New Roman" w:hAnsi="Times New Roman" w:cs="Times New Roman"/>
                <w:kern w:val="2"/>
                <w:sz w:val="24"/>
              </w:rPr>
              <w:br/>
              <w:t>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ИК ПСП </w:t>
            </w:r>
          </w:p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Досрочное голосование 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в помещении ИК ПСП 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в помещении участковой избирательной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Не ранее чем за 10 дней и не позднее чем за 4 дня до дня голосования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Не ранее чем за 3 дня до дня голосования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(п.1 ст.58.1,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С 30 августа по 5 сентября 2017 года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С 6 по 9 сентября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ИК ПСП</w:t>
            </w: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УИК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67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Оповещение избирателей о дне, времени и месте досрочного голосования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чем за 5 дней до дня досрочного голосования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(п.2 ст.64, 67-ФЗ)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ИК ПСП, УИК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Приём заявлений для голосования вне помещения для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(п.5 ст.59,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С 31 августа и не позднее 14.00 </w:t>
            </w: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10 сентября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УИК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Оповещение избирателей о дне, времени и месте голосования через СМИ или иным способом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чем за 10 дней до дня голосования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(п.2 ст.57,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Не позднее </w:t>
            </w:r>
            <w:r w:rsidRPr="005E19C4">
              <w:rPr>
                <w:rFonts w:ascii="Times New Roman" w:hAnsi="Times New Roman" w:cs="Times New Roman"/>
                <w:kern w:val="2"/>
                <w:sz w:val="24"/>
              </w:rPr>
              <w:br/>
              <w:t>30 августа</w:t>
            </w: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ИК ПСП, УИК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</w:rPr>
              <w:t>Образование группы для контроля за использованием ГАС «Выборы» в территориальных избирательных комиссиях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(ст.67, 44-РЗ)</w:t>
            </w:r>
          </w:p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(п.3 ст.74, 67-ФЗ)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</w:rPr>
              <w:t>После назначения выборов</w:t>
            </w: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ТИК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Голосование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(п.1 ст.57,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С 8-00 до 20-00 </w:t>
            </w:r>
            <w:r w:rsidRPr="005E19C4">
              <w:rPr>
                <w:rFonts w:ascii="Times New Roman" w:hAnsi="Times New Roman" w:cs="Times New Roman"/>
                <w:kern w:val="2"/>
                <w:sz w:val="24"/>
              </w:rPr>
              <w:br/>
              <w:t>10 сентября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УИК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Подсчёт и погашение неиспользованных избирательных бюллетеней, находящихся в ИК ПСП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19C4">
              <w:rPr>
                <w:rFonts w:ascii="Times New Roman" w:hAnsi="Times New Roman" w:cs="Times New Roman"/>
                <w:color w:val="000000"/>
                <w:sz w:val="24"/>
              </w:rPr>
              <w:t>В день голосования после окончания времени голосования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(п.20 ст.56,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ИК ПСП</w:t>
            </w:r>
          </w:p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Подсчёт голосов на избирательном участке, составление протокола об итогах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По окончании времени голосования без перерыва 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(п.2 ст.61,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УИК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Выдача заверенной копии протокола об итогах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По требованию незамедлительно после подписания протокола 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(п.29 ст.61,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УИК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Определение результатов выборов, составление протокола и сводной таблицы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чем на пятый день со дня голосования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(п.1 ст.63,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Не позднее 14 сентября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ИК ПСП</w:t>
            </w:r>
          </w:p>
        </w:tc>
      </w:tr>
      <w:tr w:rsidR="005E19C4" w:rsidRPr="005E19C4" w:rsidTr="00550C6C">
        <w:trPr>
          <w:cantSplit/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Направление извещения кандидату, избранному депутатом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После определения результатов выборов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(п.6 ст.63,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ИК ПСП</w:t>
            </w:r>
          </w:p>
        </w:tc>
      </w:tr>
      <w:tr w:rsidR="005E19C4" w:rsidRPr="005E19C4" w:rsidTr="00550C6C">
        <w:trPr>
          <w:cantSplit/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Представление в ИК ПСП копии приказа, иного документа об освобождении от обязанностей, несовместимых со статусом депутата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В пятидневный срок после извещения кандидата о его избрании депутатом 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(п.6 ст.63,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Кандидат, избранный депутатом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Направление в СМИ общих данных о результатах выборов для опубликования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В течение одних суток после определения результатов выборов 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(п.2 ст.66, 44-РЗ)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>Официальное опубликование (обнародование) полных данных о результатах выборов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 xml:space="preserve">В течение двух месяцев со дня голосования 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(п.4 ст.66, 44-РЗ)</w:t>
            </w: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5E19C4" w:rsidRPr="005E19C4" w:rsidRDefault="005E19C4" w:rsidP="005E19C4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4" w:rsidRPr="005E19C4" w:rsidRDefault="005E19C4" w:rsidP="005E19C4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5E19C4">
              <w:rPr>
                <w:rFonts w:ascii="Times New Roman" w:hAnsi="Times New Roman" w:cs="Times New Roman"/>
                <w:kern w:val="2"/>
                <w:sz w:val="24"/>
              </w:rPr>
              <w:t>ИК ПСП</w:t>
            </w: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5E19C4" w:rsidRPr="005E19C4" w:rsidTr="00550C6C">
        <w:trPr>
          <w:cantSplit/>
        </w:trPr>
        <w:tc>
          <w:tcPr>
            <w:tcW w:w="14992" w:type="dxa"/>
            <w:gridSpan w:val="5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ХРАНЕНИЕ ИЗБИРАТЕЛЬНОЙ ДОКУМЕНТАЦИИ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675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8" w:type="dxa"/>
          </w:tcPr>
          <w:p w:rsidR="005E19C4" w:rsidRPr="005E19C4" w:rsidRDefault="005E19C4" w:rsidP="005E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4111" w:type="dxa"/>
          </w:tcPr>
          <w:p w:rsidR="005E19C4" w:rsidRPr="005E19C4" w:rsidRDefault="005E19C4" w:rsidP="005E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(п.9,10 ст.63, 44-РЗ)</w:t>
            </w:r>
          </w:p>
        </w:tc>
        <w:tc>
          <w:tcPr>
            <w:tcW w:w="2268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порядке, определённом законодательством РФ, постановлением ИК КЧР от 27.11.2012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11/94-5 </w:t>
            </w:r>
          </w:p>
        </w:tc>
        <w:tc>
          <w:tcPr>
            <w:tcW w:w="3260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ИК КЧР, ИК ПСП, УИК</w:t>
            </w:r>
          </w:p>
        </w:tc>
      </w:tr>
    </w:tbl>
    <w:p w:rsidR="005E19C4" w:rsidRPr="005E19C4" w:rsidRDefault="005E19C4" w:rsidP="005E19C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sectPr w:rsidR="005E19C4" w:rsidRPr="005E19C4" w:rsidSect="00E6420F">
          <w:pgSz w:w="16838" w:h="11906" w:orient="landscape"/>
          <w:pgMar w:top="424" w:right="1134" w:bottom="993" w:left="1134" w:header="708" w:footer="708" w:gutter="0"/>
          <w:cols w:space="708"/>
          <w:docGrid w:linePitch="360"/>
        </w:sect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  <w:lang w:eastAsia="zh-CN"/>
        </w:rPr>
      </w:pPr>
      <w:r w:rsidRPr="005E19C4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lastRenderedPageBreak/>
        <w:drawing>
          <wp:inline distT="0" distB="0" distL="0" distR="0" wp14:anchorId="705DFA57" wp14:editId="6059CF38">
            <wp:extent cx="57150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  <w:lang w:eastAsia="zh-CN"/>
        </w:rPr>
      </w:pPr>
    </w:p>
    <w:p w:rsidR="005E19C4" w:rsidRPr="005E19C4" w:rsidRDefault="005E19C4" w:rsidP="005E19C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5E19C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ИЗБИРАТЕЛЬНАЯ КОМИССИЯ</w:t>
      </w:r>
    </w:p>
    <w:p w:rsidR="005E19C4" w:rsidRPr="005E19C4" w:rsidRDefault="005E19C4" w:rsidP="005E19C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  <w:lang w:eastAsia="zh-CN"/>
        </w:rPr>
      </w:pPr>
      <w:r w:rsidRPr="005E19C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ПРЕДГОРНЕНСКОГО СЕЛЬСКОГО ПОСЕЛЕНИЯ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8"/>
          <w:szCs w:val="18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2552"/>
      </w:tblGrid>
      <w:tr w:rsidR="005E19C4" w:rsidRPr="005E19C4" w:rsidTr="00550C6C">
        <w:trPr>
          <w:jc w:val="center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июня 2017 года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8/43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Преградная</w:t>
            </w:r>
          </w:p>
        </w:tc>
      </w:tr>
    </w:tbl>
    <w:p w:rsidR="005E19C4" w:rsidRPr="005E19C4" w:rsidRDefault="005E19C4" w:rsidP="005E19C4">
      <w:pPr>
        <w:tabs>
          <w:tab w:val="left" w:pos="4395"/>
        </w:tabs>
        <w:spacing w:after="0" w:line="240" w:lineRule="auto"/>
        <w:ind w:right="4960"/>
        <w:jc w:val="both"/>
        <w:rPr>
          <w:rFonts w:ascii="Bookman Old Style" w:eastAsia="Times New Roman" w:hAnsi="Bookman Old Style" w:cs="Arial"/>
          <w:bCs/>
          <w:spacing w:val="7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документов, представляемых в избирательную комиссию сельского поселения при проведении выборов депутатов Совета   Предгорненского сельского поселения 5 созыва</w:t>
      </w: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10 статьи 21 Закона Карачаево-Черкесской Республики от 03.07.2006 года №44-РЗ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 Избирательная комиссия Предгорненского сельского поселения</w:t>
      </w:r>
    </w:p>
    <w:p w:rsidR="005E19C4" w:rsidRPr="005E19C4" w:rsidRDefault="005E19C4" w:rsidP="005E1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ПОСТАНОВЛЯЕТ:</w:t>
      </w: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Утвердить Перечень документов, представляемых в избирательную комиссию Предгорненского сельского поселения при проведении выборов депутатов Совета   Предгорненского сельского поселения 5 созыва согласно приложению 2.</w:t>
      </w: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Направить настоящее постановление в Избирательную комиссию Карачаево-Черкесской Республики, опубликовать в средствах массовой информации и разместить на сайте Избирательной комиссии Карачаево-Черкесской Республики. </w:t>
      </w: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за исполнением постановления возложить на секретаря Избирательной комиссии Предгорненского сельского поселения Мархель Ю.В.</w:t>
      </w: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4217"/>
      </w:tblGrid>
      <w:tr w:rsidR="005E19C4" w:rsidRPr="005E19C4" w:rsidTr="00550C6C">
        <w:trPr>
          <w:jc w:val="center"/>
        </w:trPr>
        <w:tc>
          <w:tcPr>
            <w:tcW w:w="5353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217" w:type="dxa"/>
          </w:tcPr>
          <w:p w:rsidR="005E19C4" w:rsidRPr="005E19C4" w:rsidRDefault="005E19C4" w:rsidP="005E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Терещенко </w:t>
            </w:r>
          </w:p>
        </w:tc>
      </w:tr>
      <w:tr w:rsidR="005E19C4" w:rsidRPr="005E19C4" w:rsidTr="00550C6C">
        <w:trPr>
          <w:jc w:val="center"/>
        </w:trPr>
        <w:tc>
          <w:tcPr>
            <w:tcW w:w="5353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5E19C4" w:rsidRPr="005E19C4" w:rsidRDefault="005E19C4" w:rsidP="005E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C4" w:rsidRPr="005E19C4" w:rsidTr="00550C6C">
        <w:trPr>
          <w:jc w:val="center"/>
        </w:trPr>
        <w:tc>
          <w:tcPr>
            <w:tcW w:w="5353" w:type="dxa"/>
          </w:tcPr>
          <w:p w:rsidR="005E19C4" w:rsidRPr="005E19C4" w:rsidRDefault="005E19C4" w:rsidP="005E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4217" w:type="dxa"/>
          </w:tcPr>
          <w:p w:rsidR="005E19C4" w:rsidRPr="005E19C4" w:rsidRDefault="005E19C4" w:rsidP="005E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Мархель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p w:rsidR="005E19C4" w:rsidRPr="005E19C4" w:rsidRDefault="005E19C4" w:rsidP="005E19C4">
      <w:pPr>
        <w:widowControl w:val="0"/>
        <w:suppressAutoHyphens/>
        <w:spacing w:after="0" w:line="240" w:lineRule="auto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92"/>
        <w:gridCol w:w="5362"/>
      </w:tblGrid>
      <w:tr w:rsidR="005E19C4" w:rsidRPr="005E19C4" w:rsidTr="00550C6C">
        <w:trPr>
          <w:jc w:val="right"/>
        </w:trPr>
        <w:tc>
          <w:tcPr>
            <w:tcW w:w="3992" w:type="dxa"/>
          </w:tcPr>
          <w:p w:rsidR="005E19C4" w:rsidRPr="005E19C4" w:rsidRDefault="005E19C4" w:rsidP="005E1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</w:tcPr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 2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Избирательной комиссии 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Предгорненского сельского поселения</w:t>
            </w:r>
          </w:p>
          <w:p w:rsidR="005E19C4" w:rsidRPr="005E19C4" w:rsidRDefault="005E19C4" w:rsidP="005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 июня 2017 года №8/43 </w:t>
            </w:r>
          </w:p>
        </w:tc>
      </w:tr>
    </w:tbl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перечень</w:t>
      </w: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представляемых в избирательную комиссию сельского поселения при проведении выборов депутатов представительного органа </w:t>
      </w:r>
    </w:p>
    <w:p w:rsidR="005E19C4" w:rsidRPr="005E19C4" w:rsidRDefault="005E19C4" w:rsidP="005E19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19C4" w:rsidRPr="005E19C4" w:rsidRDefault="005E19C4" w:rsidP="005E19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19C4" w:rsidRPr="005E19C4" w:rsidRDefault="005E19C4" w:rsidP="005E19C4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представляемые при выдвижении и регистрации кандидата в депутаты представительного органа сельского поселения в порядке самовыдвижения</w:t>
      </w:r>
    </w:p>
    <w:p w:rsidR="005E19C4" w:rsidRPr="005E19C4" w:rsidRDefault="005E19C4" w:rsidP="005E19C4">
      <w:pPr>
        <w:tabs>
          <w:tab w:val="left" w:pos="3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выдвижения</w:t>
      </w:r>
    </w:p>
    <w:p w:rsidR="005E19C4" w:rsidRPr="005E19C4" w:rsidRDefault="005E19C4" w:rsidP="005E1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Заявление кандидата о согласии баллотироваться по соответствующему избирательному округу (приложение 5).</w:t>
      </w:r>
    </w:p>
    <w:p w:rsidR="005E19C4" w:rsidRPr="005E19C4" w:rsidRDefault="005E19C4" w:rsidP="005E19C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К заявлению прилагаются копии документов, подтверждающих указанные в заявлении сведения о кандидате: копия паспорта или иного документа, заменяющего паспорт гражданина; копия документа об образовании; копия трудовой книжки либо справка с основного места работы, подтверждающая сведения о занимаемой должности (а при отсутствии основного места работы или службы – сведения о роде занятий, т.е. о документально подтверждённой деятельности кандидата, приносящей ему доход, а также статусе неработающего кандидата: пенсионер, безработный, учащийся (с указанием наименования учебного заведения), домохозяйка, временно неработающий), справка об исполнении обязанностей депутата (представляется в том случае, если кандидат является депутатом).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Справка от руководящего органа избирательного объединения, иного структурного подразделения о принадлежности к партии, иному общественному объединению и статусе в нем, если кандидат указал такие сведения в своём заявлении о согласии баллотироваться.</w:t>
      </w:r>
    </w:p>
    <w:p w:rsidR="005E19C4" w:rsidRPr="005E19C4" w:rsidRDefault="005E19C4" w:rsidP="005E19C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Документы, указанные в пунктах 1.1.1, 1.1.2, 1.1.3 должны быть представлены кандидатом лично. </w:t>
      </w:r>
    </w:p>
    <w:p w:rsidR="005E19C4" w:rsidRPr="005E19C4" w:rsidRDefault="005E19C4" w:rsidP="005E19C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документы представлены иным лицом, подлинность подписи кандидата заверяется в соответствии с п.5 ст.29 Закона КЧР.</w:t>
      </w:r>
    </w:p>
    <w:p w:rsidR="005E19C4" w:rsidRPr="005E19C4" w:rsidRDefault="005E19C4" w:rsidP="005E19C4">
      <w:pPr>
        <w:tabs>
          <w:tab w:val="left" w:pos="3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регистрации 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Заявление кандидата в Избирательную комиссию сельского поселения об открытии расчётного счета для создания избирательного фонда кандидата либо заявление кандидата о том, что избирательный фонд создаваться не будет (приложение 27).</w:t>
      </w:r>
    </w:p>
    <w:p w:rsidR="005E19C4" w:rsidRPr="005E19C4" w:rsidRDefault="005E19C4" w:rsidP="005E1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проведении выборов в представительные органы муниципальных образований со средней нормой представительства избирателей не превышающей пять тысяч избирателей сбор подписей избирателей в поддержку выдвижения кандидатов не осуществляется (пункт 13 статьи 34 Закона КЧР).</w:t>
      </w:r>
    </w:p>
    <w:p w:rsidR="005E19C4" w:rsidRPr="005E19C4" w:rsidRDefault="005E19C4" w:rsidP="005E19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представляемые при выдвижении и регистрации избирательным объединением кандидата в депутаты представительного органа муниципального образования по одномандатному избирательному округу</w:t>
      </w:r>
    </w:p>
    <w:p w:rsidR="005E19C4" w:rsidRPr="005E19C4" w:rsidRDefault="005E19C4" w:rsidP="005E19C4">
      <w:pPr>
        <w:spacing w:before="120" w:after="12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Для выдвижения</w:t>
      </w:r>
    </w:p>
    <w:p w:rsidR="005E19C4" w:rsidRPr="005E19C4" w:rsidRDefault="005E19C4" w:rsidP="005E19C4">
      <w:pPr>
        <w:widowControl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Выписка из протокола съезда (собрания, конференции) избирательного объединения о выдвижении кандидата (приложение 10).</w:t>
      </w:r>
    </w:p>
    <w:p w:rsidR="005E19C4" w:rsidRPr="005E19C4" w:rsidRDefault="005E19C4" w:rsidP="005E1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Заявление кандидата о согласии баллотироваться по соответствующему избирательному округу (приложение 6).</w:t>
      </w:r>
    </w:p>
    <w:p w:rsidR="005E19C4" w:rsidRPr="005E19C4" w:rsidRDefault="005E19C4" w:rsidP="005E19C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К заявлению прилагаются копии документов, подтверждающих указанные в заявлении сведения о кандидате: копия паспорта или иного документа, заменяющего паспорт гражданина; копия документа об образовании; копия трудовой книжки либо справка с основного места работы, подтверждающая сведения о занимаемой должности (а при отсутствии основного места работы или службы – сведения о роде занятий, т.е. о документально подтверждённой деятельности кандидата, приносящей ему доход, а также статусе неработающего кандидата: пенсионер, безработный, учащийся (с указанием наименования учебного заведения), домохозяйка, временно неработающий), справка об исполнении обязанностей депутата (представляется в том случае, если кандидат является депутатом), если кандидат менял фамилию, или имя, или отчество, - копии соответствующих документов.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Справка от руководящего органа избирательного объединения, иного структурного подразделения о принадлежности к партии, иному общественному объединению и статусе в нем, если кандидат указал такие сведения в своём заявлении о согласии баллотироваться.</w:t>
      </w:r>
    </w:p>
    <w:p w:rsidR="005E19C4" w:rsidRPr="005E19C4" w:rsidRDefault="005E19C4" w:rsidP="005E19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5E19C4" w:rsidRPr="005E19C4" w:rsidRDefault="005E19C4" w:rsidP="005E19C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Документы, указанные в пунктах 2.1.1, 2.1.2, 2.1.3, 2.1.4 и 2.1.5 должны быть представлены кандидатом лично. </w:t>
      </w:r>
    </w:p>
    <w:p w:rsidR="005E19C4" w:rsidRPr="005E19C4" w:rsidRDefault="005E19C4" w:rsidP="005E19C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документы представлены иным лицом, подлинность подписи кандидата заверяется в соответствии с п.5 ст.29 Закона КЧР.</w:t>
      </w:r>
    </w:p>
    <w:p w:rsidR="005E19C4" w:rsidRPr="005E19C4" w:rsidRDefault="005E19C4" w:rsidP="005E19C4">
      <w:pPr>
        <w:tabs>
          <w:tab w:val="left" w:pos="3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регистрации 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Заявление кандидата в Избирательную комиссию сельского поселения об открытии расчётного счета для создания избирательного фонда кандидата либо заявление кандидата о том, что избирательный фонд создаваться не будет (приложение 27).</w:t>
      </w:r>
    </w:p>
    <w:p w:rsidR="005E19C4" w:rsidRPr="005E19C4" w:rsidRDefault="005E19C4" w:rsidP="005E1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проведении выборов в представительные органы муниципальных образований со средней нормой представительства избирателей не превышающей пять тысяч избирателей сбор подписей избирателей в поддержку выдвижения кандидатов не осуществляется (пункт 13 статьи 34 Закона КЧР).</w:t>
      </w:r>
    </w:p>
    <w:p w:rsidR="005E19C4" w:rsidRPr="005E19C4" w:rsidRDefault="005E19C4" w:rsidP="005E19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представляемые для регистрации доверенных лиц, назначенных избирательными объединениями, кандидатами</w:t>
      </w:r>
    </w:p>
    <w:p w:rsidR="005E19C4" w:rsidRPr="005E19C4" w:rsidRDefault="005E19C4" w:rsidP="005E19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Представление о назначении избирательным объединением, выдвинувшим кандидата (список кандидатов), доверенных лиц - до 7 человек (приложение 16).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Решение уполномоченного органа избирательного объединения о назначении доверенных лиц.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Список доверенных лиц избирательного объединения в виде приложения к представлению на бумажном носителе и в электронном виде (приложения 17).</w:t>
      </w:r>
    </w:p>
    <w:p w:rsidR="005E19C4" w:rsidRPr="005E19C4" w:rsidRDefault="005E19C4" w:rsidP="005E1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Заявление кандидата, выдвинутого по одномандатному избирательному округу, о назначении доверенных лиц - до 3 человек (приложение 18).</w:t>
      </w:r>
    </w:p>
    <w:p w:rsidR="005E19C4" w:rsidRPr="005E19C4" w:rsidRDefault="005E19C4" w:rsidP="005E1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Список доверенных лиц кандидата и сведения о них (приложение 19).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Заявления граждан о согласии быть доверенными лицами.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Приказ (распоряжение) об освобождении от исполнения служебных обязанностей 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период осуществления полномочий доверенного лица в отношении лиц, находящихся на государственной или муниципальной службе, либо его заверенная копия. 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 избирательных объединений, представляемые уполномоченным представителем избирательного объединения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Избирательную комиссию муниципального образования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Копии документов, подтверждающих факт внесения в единый государственный реестр юридических лиц записи о политических партиях, об иных общественных объединениях, являющихся избирательными объединениями.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Сведения о полном и кратком (состоящем не более чем из семи слов) наименовании избирательного объединения, указанном в уставе политической партии. Если полное или сокращённое наименование состоит более чем из семи слов, избирательное объединение согласует его с избирательной комиссией, организующей выборы. 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Эмблема избирательного объединения, описание которой содержится в его уставе, представленная в виде рисунков в одноцветном и цветном исполнении размером не менее 10х10 см и не более 20х20 см, на бумажном носителе и в электронном виде. 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Выписка из протокола съезда (собрания, конференции) избирательного объединения либо решение органа, уполномоченного на то съездом (собранием, конференцией), о назначении уполномоченных представителей избирательного объединения (приложение 1).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4.6.Доверенности уполномоченных представителей избирательного объединения по финансовым вопросам (приложение 4).</w:t>
      </w:r>
    </w:p>
    <w:p w:rsidR="005E19C4" w:rsidRPr="005E19C4" w:rsidRDefault="005E19C4" w:rsidP="005E19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Список назначенных уполномоченных представителей избирательного объединения и сведения о них на бумажном носителе и в электронном виде (приложения 2, 3).</w:t>
      </w:r>
    </w:p>
    <w:p w:rsidR="005E19C4" w:rsidRPr="005E19C4" w:rsidRDefault="005E19C4" w:rsidP="005E19C4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отзыве кандидата по одномандатному избирательному округу</w:t>
      </w:r>
    </w:p>
    <w:p w:rsidR="005E19C4" w:rsidRPr="005E19C4" w:rsidRDefault="005E19C4" w:rsidP="005E19C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кандидата - письменное заявление кандидата, </w:t>
      </w:r>
      <w:r w:rsidRPr="005E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выдвинутого по одномандатному избирательному округу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снятии своей кандидатуры</w:t>
      </w:r>
      <w:r w:rsidRPr="005E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23)</w:t>
      </w:r>
      <w:r w:rsidRPr="005E19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E19C4" w:rsidRPr="005E19C4" w:rsidRDefault="005E19C4" w:rsidP="005E1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инициативе избирательного объединения - решение уполномоченного органа избирательного объединения, указанного в уставе, об отзыве кандидата, выдвинутого избирательным объединением, с указанием оснований отзыва, приведённых в уставе (приложение 24).</w:t>
      </w:r>
    </w:p>
    <w:p w:rsidR="005E19C4" w:rsidRPr="005E19C4" w:rsidRDefault="005E19C4" w:rsidP="005E19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9C4" w:rsidRPr="005E19C4" w:rsidRDefault="005E19C4" w:rsidP="005E19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представляемые при назначении членов избирательной комиссии с правом совещательного голоса</w:t>
      </w: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назначении члена избирательной комиссии с правом совещательного голоса от избирательного объединения</w:t>
      </w: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Уполномоченным представителем избирательного объединения представляется в соответствующую избирательную комиссию выписка из протокола уполномоченного органа избирательного объединения, выдвинувшего список кандидатов о назначении члена избирательной комиссии муниципального образования, участковых избирательных комиссий</w:t>
      </w:r>
      <w:r w:rsidRPr="005E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 (приложение 25).</w:t>
      </w:r>
    </w:p>
    <w:p w:rsidR="005E19C4" w:rsidRPr="005E19C4" w:rsidRDefault="005E19C4" w:rsidP="005E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9C4" w:rsidRPr="005E19C4" w:rsidRDefault="005E19C4" w:rsidP="005E19C4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При назначении члена избирательной комиссии с правом совещательного голоса кандидатом </w:t>
      </w:r>
    </w:p>
    <w:p w:rsidR="005E19C4" w:rsidRPr="005E19C4" w:rsidRDefault="005E19C4" w:rsidP="005E1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Заявление кандидата, выдвинутого по одномандатному избирательному округу, о назначении члена избирательной комиссии сельского поселения, участковых избирательных комиссий с правом совещательного голоса направляется в соответствующую избирательную комиссию (приложение 26).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lastRenderedPageBreak/>
        <w:t>Приложение  1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  <w:t>Выписка из протокола съезда (собрания, конференции) избирательного объединения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</w:pPr>
      <w:r w:rsidRPr="005E19C4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E19C4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  <w:t>(наименование избирательного объединения, уполномоченного органа)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E19C4">
        <w:rPr>
          <w:rFonts w:ascii="Times New Roman" w:eastAsia="Andale Sans UI" w:hAnsi="Times New Roman" w:cs="Times New Roman"/>
          <w:kern w:val="1"/>
          <w:sz w:val="24"/>
          <w:szCs w:val="24"/>
        </w:rPr>
        <w:t>«_____» ___________ 20__ года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pacing w:val="20"/>
          <w:kern w:val="1"/>
          <w:sz w:val="24"/>
          <w:szCs w:val="26"/>
        </w:rPr>
      </w:pPr>
      <w:r w:rsidRPr="005E19C4">
        <w:rPr>
          <w:rFonts w:ascii="Times New Roman" w:eastAsia="Andale Sans UI" w:hAnsi="Times New Roman" w:cs="Times New Roman"/>
          <w:b/>
          <w:bCs/>
          <w:spacing w:val="20"/>
          <w:kern w:val="1"/>
          <w:sz w:val="24"/>
          <w:szCs w:val="26"/>
        </w:rPr>
        <w:t>О назначении уполномоченных представителей избирательного объединения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</w:pPr>
      <w:r w:rsidRPr="005E19C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Съезд (собрание, конференция), (орган, уполномоченный съездом, уставом) избирательного объединения ___________________________________________________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left="2160" w:firstLine="7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5E19C4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  <w:t>(наименование)</w:t>
      </w:r>
    </w:p>
    <w:p w:rsidR="005E19C4" w:rsidRPr="005E19C4" w:rsidRDefault="005E19C4" w:rsidP="005E19C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E19C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решил(а)</w:t>
      </w:r>
      <w:r w:rsidRPr="005E19C4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E19C4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5E19C4">
        <w:rPr>
          <w:rFonts w:ascii="Times New Roman" w:eastAsia="Andale Sans UI" w:hAnsi="Times New Roman" w:cs="Times New Roman"/>
          <w:spacing w:val="-10"/>
          <w:kern w:val="1"/>
          <w:sz w:val="24"/>
          <w:szCs w:val="24"/>
        </w:rPr>
        <w:t>В соответствии со статьей 28 закона Карачаево-Черкесской Республики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 назначить уполномоченными представителями избирательного объединения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</w:pPr>
      <w:r w:rsidRPr="005E19C4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E19C4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  <w:t>(наименование)</w:t>
      </w:r>
    </w:p>
    <w:p w:rsidR="005E19C4" w:rsidRPr="005E19C4" w:rsidRDefault="005E19C4" w:rsidP="005E19C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E19C4">
        <w:rPr>
          <w:rFonts w:ascii="Times New Roman" w:eastAsia="Andale Sans UI" w:hAnsi="Times New Roman" w:cs="Times New Roman"/>
          <w:kern w:val="1"/>
          <w:sz w:val="24"/>
          <w:szCs w:val="24"/>
        </w:rPr>
        <w:t>для представления ее (его) по всем вопросам (или по конкретным вопросам), связанным с участием в выборах депутатов представительных органов местного самоуправления в Карачаево-Черкесской Республике, согласно прилагаемому списку.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E19C4">
        <w:rPr>
          <w:rFonts w:ascii="Times New Roman" w:eastAsia="Andale Sans UI" w:hAnsi="Times New Roman" w:cs="Times New Roman"/>
          <w:kern w:val="1"/>
          <w:sz w:val="24"/>
          <w:szCs w:val="24"/>
        </w:rPr>
        <w:t>Приложение: список уполномоченных представителей на ____ листах.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283"/>
        <w:gridCol w:w="3261"/>
      </w:tblGrid>
      <w:tr w:rsidR="005E19C4" w:rsidRPr="005E19C4" w:rsidTr="00550C6C">
        <w:trPr>
          <w:cantSplit/>
        </w:trPr>
        <w:tc>
          <w:tcPr>
            <w:tcW w:w="3652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  <w:t xml:space="preserve">Руководитель </w:t>
            </w:r>
            <w:r w:rsidRPr="005E19C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  <w:br/>
              <w:t>политической партии, общественного объединения</w:t>
            </w:r>
            <w:r w:rsidRPr="005E19C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  <w:br/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  <w:t>Уполномоченные представители избирательного объединения</w:t>
            </w:r>
          </w:p>
        </w:tc>
        <w:tc>
          <w:tcPr>
            <w:tcW w:w="2410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eastAsia="zh-CN"/>
              </w:rPr>
              <w:t xml:space="preserve">_______________ </w:t>
            </w:r>
            <w:r w:rsidRPr="005E19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(подпись)</w:t>
            </w:r>
            <w:r w:rsidRPr="005E19C4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eastAsia="zh-CN"/>
              </w:rPr>
              <w:br/>
            </w:r>
            <w:r w:rsidRPr="005E19C4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eastAsia="zh-CN"/>
              </w:rPr>
              <w:br/>
              <w:t xml:space="preserve">_______________ </w:t>
            </w:r>
            <w:r w:rsidRPr="005E19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eastAsia="zh-CN"/>
              </w:rPr>
            </w:pPr>
          </w:p>
        </w:tc>
        <w:tc>
          <w:tcPr>
            <w:tcW w:w="3261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eastAsia="zh-CN"/>
              </w:rPr>
              <w:t xml:space="preserve">_____________________ </w:t>
            </w:r>
            <w:r w:rsidRPr="005E19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(инициалы, фамилия)</w:t>
            </w:r>
            <w:r w:rsidRPr="005E19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br/>
            </w: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br/>
            </w:r>
            <w:r w:rsidRPr="005E19C4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eastAsia="zh-CN"/>
              </w:rPr>
              <w:t xml:space="preserve">_____________________ </w:t>
            </w:r>
            <w:r w:rsidRPr="005E19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(инициалы, фамилия)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8"/>
      </w:tblGrid>
      <w:tr w:rsidR="005E19C4" w:rsidRPr="005E19C4" w:rsidTr="00550C6C">
        <w:tc>
          <w:tcPr>
            <w:tcW w:w="540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МП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политической партии, 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общественного объединения 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Cs/>
          <w:kern w:val="1"/>
          <w:szCs w:val="24"/>
        </w:rPr>
      </w:pPr>
      <w:r w:rsidRPr="005E19C4">
        <w:rPr>
          <w:rFonts w:ascii="Times New Roman" w:eastAsia="Andale Sans UI" w:hAnsi="Times New Roman" w:cs="Times New Roman"/>
          <w:b/>
          <w:iCs/>
          <w:kern w:val="1"/>
          <w:szCs w:val="24"/>
        </w:rPr>
        <w:t>Примечание.</w:t>
      </w:r>
      <w:r w:rsidRPr="005E19C4">
        <w:rPr>
          <w:rFonts w:ascii="Times New Roman" w:eastAsia="Andale Sans UI" w:hAnsi="Times New Roman" w:cs="Times New Roman"/>
          <w:iCs/>
          <w:kern w:val="1"/>
          <w:szCs w:val="24"/>
        </w:rPr>
        <w:t xml:space="preserve"> 1. Список уполномоченных представителей составляется по образцам, приведенным в приложениях 2,3.</w:t>
      </w:r>
    </w:p>
    <w:p w:rsidR="005E19C4" w:rsidRPr="005E19C4" w:rsidRDefault="005E19C4" w:rsidP="005E19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kern w:val="1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iCs/>
          <w:kern w:val="1"/>
          <w:szCs w:val="20"/>
          <w:lang w:eastAsia="zh-CN"/>
        </w:rPr>
        <w:t>2. К списку прилагается заявление каждого уполномоченного представителя о согласии осуществлять указанную деятельность, написанное в произвольной форме.</w:t>
      </w:r>
    </w:p>
    <w:p w:rsidR="005E19C4" w:rsidRPr="005E19C4" w:rsidRDefault="005E19C4" w:rsidP="005E19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sectPr w:rsidR="005E19C4" w:rsidRPr="005E19C4" w:rsidSect="00F31C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701" w:bottom="1134" w:left="851" w:header="709" w:footer="709" w:gutter="0"/>
          <w:cols w:space="720"/>
          <w:docGrid w:linePitch="360" w:charSpace="8192"/>
        </w:sectPr>
      </w:pPr>
      <w:r w:rsidRPr="005E19C4">
        <w:rPr>
          <w:rFonts w:ascii="Times New Roman" w:eastAsia="Times New Roman" w:hAnsi="Times New Roman" w:cs="Times New Roman"/>
          <w:iCs/>
          <w:kern w:val="1"/>
          <w:szCs w:val="20"/>
          <w:lang w:eastAsia="zh-CN"/>
        </w:rPr>
        <w:t>3. В решении о назначении уполномоченного представителя по финансовым вопросам указывается, что он имеет право подписывать финансовые документы, и приводится образец печати, проставляемой на финансовых документах.</w:t>
      </w:r>
    </w:p>
    <w:p w:rsidR="005E19C4" w:rsidRPr="005E19C4" w:rsidRDefault="005E19C4" w:rsidP="005E19C4">
      <w:pPr>
        <w:suppressAutoHyphens/>
        <w:spacing w:after="0" w:line="240" w:lineRule="auto"/>
        <w:ind w:left="10080" w:firstLine="1220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10080" w:firstLine="1220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10080" w:firstLine="122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         Приложение  2</w:t>
      </w:r>
    </w:p>
    <w:p w:rsidR="005E19C4" w:rsidRPr="005E19C4" w:rsidRDefault="005E19C4" w:rsidP="005E19C4">
      <w:pPr>
        <w:keepNext/>
        <w:widowControl w:val="0"/>
        <w:suppressAutoHyphens/>
        <w:spacing w:before="240" w:after="120" w:line="240" w:lineRule="auto"/>
        <w:ind w:left="10400"/>
        <w:rPr>
          <w:rFonts w:ascii="Arial" w:eastAsia="Andale Sans UI" w:hAnsi="Arial" w:cs="Tahoma"/>
          <w:kern w:val="1"/>
          <w:szCs w:val="28"/>
        </w:rPr>
      </w:pPr>
    </w:p>
    <w:p w:rsidR="005E19C4" w:rsidRPr="005E19C4" w:rsidRDefault="005E19C4" w:rsidP="005E19C4">
      <w:pPr>
        <w:suppressAutoHyphens/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  <w:t>СПИСОК</w:t>
      </w:r>
    </w:p>
    <w:p w:rsidR="005E19C4" w:rsidRPr="005E19C4" w:rsidRDefault="005E19C4" w:rsidP="005E19C4">
      <w:pPr>
        <w:tabs>
          <w:tab w:val="center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  <w:t>уполномоченных представителей избирательного объединения</w:t>
      </w:r>
      <w:r w:rsidRPr="005E19C4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  <w:br/>
        <w:t>________________________________________________________________________________</w:t>
      </w:r>
    </w:p>
    <w:p w:rsidR="005E19C4" w:rsidRPr="005E19C4" w:rsidRDefault="005E19C4" w:rsidP="005E19C4">
      <w:pPr>
        <w:tabs>
          <w:tab w:val="center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i/>
          <w:kern w:val="1"/>
          <w:sz w:val="18"/>
          <w:szCs w:val="20"/>
          <w:lang w:eastAsia="zh-CN"/>
        </w:rPr>
        <w:t>(наименование  избирательного объединения)</w:t>
      </w:r>
    </w:p>
    <w:p w:rsidR="005E19C4" w:rsidRPr="005E19C4" w:rsidRDefault="005E19C4" w:rsidP="005E19C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276"/>
        <w:gridCol w:w="2126"/>
        <w:gridCol w:w="3119"/>
        <w:gridCol w:w="2551"/>
        <w:gridCol w:w="1985"/>
        <w:gridCol w:w="1649"/>
      </w:tblGrid>
      <w:tr w:rsidR="005E19C4" w:rsidRPr="005E19C4" w:rsidTr="00550C6C">
        <w:trPr>
          <w:trHeight w:val="81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Вид документа,</w:t>
            </w: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br/>
              <w:t xml:space="preserve"> серия, номер, дата выдачи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Место работы, должность</w:t>
            </w: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br/>
              <w:t>(род занятий)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Адрес места жительства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 xml:space="preserve">Телефон, телефакс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Вид полномочий</w:t>
            </w:r>
          </w:p>
        </w:tc>
      </w:tr>
      <w:tr w:rsidR="005E19C4" w:rsidRPr="005E19C4" w:rsidTr="00550C6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8</w:t>
            </w: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543"/>
        <w:gridCol w:w="6457"/>
      </w:tblGrid>
      <w:tr w:rsidR="005E19C4" w:rsidRPr="005E19C4" w:rsidTr="00550C6C">
        <w:tc>
          <w:tcPr>
            <w:tcW w:w="5070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0"/>
                <w:lang w:eastAsia="zh-CN"/>
              </w:rPr>
              <w:t>_____________________________________________________</w:t>
            </w:r>
          </w:p>
          <w:p w:rsidR="005E19C4" w:rsidRPr="005E19C4" w:rsidRDefault="005E19C4" w:rsidP="005E19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0"/>
                <w:lang w:eastAsia="zh-CN"/>
              </w:rPr>
              <w:t>(наименование должностного лица, заверяющего список)</w:t>
            </w:r>
          </w:p>
        </w:tc>
        <w:tc>
          <w:tcPr>
            <w:tcW w:w="3543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0"/>
                <w:lang w:eastAsia="zh-CN"/>
              </w:rPr>
              <w:t>___________________________</w:t>
            </w:r>
          </w:p>
          <w:p w:rsidR="005E19C4" w:rsidRPr="005E19C4" w:rsidRDefault="005E19C4" w:rsidP="005E19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0"/>
                <w:lang w:eastAsia="zh-CN"/>
              </w:rPr>
              <w:t>(подпись)</w:t>
            </w:r>
          </w:p>
        </w:tc>
        <w:tc>
          <w:tcPr>
            <w:tcW w:w="6457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0"/>
                <w:lang w:eastAsia="zh-CN"/>
              </w:rPr>
              <w:t>_______________________________________</w:t>
            </w:r>
          </w:p>
          <w:p w:rsidR="005E19C4" w:rsidRPr="005E19C4" w:rsidRDefault="005E19C4" w:rsidP="005E19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0"/>
                <w:lang w:eastAsia="zh-CN"/>
              </w:rPr>
              <w:t>(инициалы, фамилия)</w:t>
            </w:r>
          </w:p>
        </w:tc>
      </w:tr>
    </w:tbl>
    <w:p w:rsidR="005E19C4" w:rsidRPr="005E19C4" w:rsidRDefault="005E19C4" w:rsidP="005E19C4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5E19C4" w:rsidRPr="005E19C4" w:rsidTr="00550C6C">
        <w:tc>
          <w:tcPr>
            <w:tcW w:w="4644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МП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политической партии, </w:t>
            </w:r>
          </w:p>
          <w:p w:rsidR="005E19C4" w:rsidRPr="005E19C4" w:rsidRDefault="005E19C4" w:rsidP="005E19C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  <w:t>общественного объединения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  <w:sectPr w:rsidR="005E19C4" w:rsidRPr="005E19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851" w:right="680" w:bottom="680" w:left="680" w:header="720" w:footer="567" w:gutter="0"/>
          <w:cols w:space="720"/>
          <w:docGrid w:linePitch="360" w:charSpace="8192"/>
        </w:sectPr>
      </w:pPr>
    </w:p>
    <w:p w:rsidR="005E19C4" w:rsidRPr="005E19C4" w:rsidRDefault="005E19C4" w:rsidP="005E19C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2"/>
        <w:gridCol w:w="5232"/>
        <w:gridCol w:w="5232"/>
      </w:tblGrid>
      <w:tr w:rsidR="005E19C4" w:rsidRPr="005E19C4" w:rsidTr="00550C6C">
        <w:tc>
          <w:tcPr>
            <w:tcW w:w="5232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</w:p>
        </w:tc>
        <w:tc>
          <w:tcPr>
            <w:tcW w:w="5232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</w:p>
        </w:tc>
        <w:tc>
          <w:tcPr>
            <w:tcW w:w="5232" w:type="dxa"/>
            <w:shd w:val="clear" w:color="auto" w:fill="auto"/>
          </w:tcPr>
          <w:p w:rsidR="005E19C4" w:rsidRPr="005E19C4" w:rsidRDefault="005E19C4" w:rsidP="005E19C4">
            <w:pPr>
              <w:keepNext/>
              <w:widowControl w:val="0"/>
              <w:suppressAutoHyphens/>
              <w:spacing w:before="240" w:after="120" w:line="240" w:lineRule="auto"/>
              <w:rPr>
                <w:rFonts w:ascii="Arial" w:eastAsia="Andale Sans UI" w:hAnsi="Arial" w:cs="Tahoma"/>
                <w:kern w:val="1"/>
                <w:sz w:val="20"/>
                <w:szCs w:val="28"/>
              </w:rPr>
            </w:pPr>
            <w:r w:rsidRPr="005E19C4">
              <w:rPr>
                <w:rFonts w:ascii="Arial" w:eastAsia="Andale Sans UI" w:hAnsi="Arial" w:cs="Tahoma"/>
                <w:kern w:val="1"/>
                <w:sz w:val="20"/>
                <w:szCs w:val="28"/>
              </w:rPr>
              <w:t>Приложение  3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 типовому Перечню документов, представляемых в </w:t>
            </w: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  <w:t>ФОРМА</w:t>
      </w: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  <w:t>представления сведений об уполномоченных представителях, назначенных</w:t>
      </w:r>
      <w:r w:rsidRPr="005E19C4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  <w:br/>
        <w:t xml:space="preserve"> избирательным объединением</w:t>
      </w:r>
    </w:p>
    <w:p w:rsidR="005E19C4" w:rsidRPr="005E19C4" w:rsidRDefault="005E19C4" w:rsidP="005E19C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(в электронном виде)</w:t>
      </w:r>
    </w:p>
    <w:p w:rsidR="005E19C4" w:rsidRPr="005E19C4" w:rsidRDefault="005E19C4" w:rsidP="005E19C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</w:pPr>
    </w:p>
    <w:tbl>
      <w:tblPr>
        <w:tblW w:w="0" w:type="auto"/>
        <w:tblInd w:w="-1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1563"/>
        <w:gridCol w:w="937"/>
        <w:gridCol w:w="1250"/>
        <w:gridCol w:w="781"/>
        <w:gridCol w:w="938"/>
        <w:gridCol w:w="938"/>
        <w:gridCol w:w="937"/>
        <w:gridCol w:w="938"/>
        <w:gridCol w:w="937"/>
        <w:gridCol w:w="1093"/>
        <w:gridCol w:w="781"/>
        <w:gridCol w:w="1094"/>
        <w:gridCol w:w="1066"/>
        <w:gridCol w:w="651"/>
        <w:gridCol w:w="842"/>
        <w:gridCol w:w="30"/>
      </w:tblGrid>
      <w:tr w:rsidR="005E19C4" w:rsidRPr="005E19C4" w:rsidTr="00550C6C">
        <w:trPr>
          <w:cantSplit/>
          <w:trHeight w:val="278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Адрес места жительства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5E19C4" w:rsidRPr="005E19C4" w:rsidTr="00550C6C">
        <w:trPr>
          <w:cantSplit/>
          <w:trHeight w:val="1414"/>
        </w:trPr>
        <w:tc>
          <w:tcPr>
            <w:tcW w:w="782" w:type="dxa"/>
            <w:tcBorders>
              <w:lef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3" w:type="dxa"/>
            <w:tcBorders>
              <w:lef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Фамилия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1250" w:type="dxa"/>
            <w:tcBorders>
              <w:lef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781" w:type="dxa"/>
            <w:tcBorders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Дата рождения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Код фин.полном.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Вид документа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Серия документа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Номер документа</w:t>
            </w:r>
          </w:p>
        </w:tc>
        <w:tc>
          <w:tcPr>
            <w:tcW w:w="937" w:type="dxa"/>
            <w:tcBorders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Дата выдачи документа</w:t>
            </w:r>
          </w:p>
        </w:tc>
        <w:tc>
          <w:tcPr>
            <w:tcW w:w="1093" w:type="dxa"/>
            <w:tcBorders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Место работы</w:t>
            </w:r>
          </w:p>
        </w:tc>
        <w:tc>
          <w:tcPr>
            <w:tcW w:w="781" w:type="dxa"/>
            <w:tcBorders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Должность, род занятий</w:t>
            </w:r>
          </w:p>
        </w:tc>
        <w:tc>
          <w:tcPr>
            <w:tcW w:w="1094" w:type="dxa"/>
            <w:tcBorders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 xml:space="preserve">Республика, край, область 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Район, город, иной населен. пункт</w:t>
            </w:r>
          </w:p>
        </w:tc>
        <w:tc>
          <w:tcPr>
            <w:tcW w:w="651" w:type="dxa"/>
            <w:tcBorders>
              <w:lef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Улица, дом, квартира</w:t>
            </w:r>
          </w:p>
        </w:tc>
        <w:tc>
          <w:tcPr>
            <w:tcW w:w="87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 xml:space="preserve">Телефон, телефакс </w:t>
            </w:r>
          </w:p>
        </w:tc>
      </w:tr>
      <w:tr w:rsidR="005E19C4" w:rsidRPr="005E19C4" w:rsidTr="00550C6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1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zh-CN"/>
              </w:rPr>
              <w:t>16</w:t>
            </w: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41"/>
        <w:gridCol w:w="142"/>
      </w:tblGrid>
      <w:tr w:rsidR="005E19C4" w:rsidRPr="005E19C4" w:rsidTr="00550C6C">
        <w:trPr>
          <w:cantSplit/>
        </w:trPr>
        <w:tc>
          <w:tcPr>
            <w:tcW w:w="1492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Примечание.</w:t>
            </w:r>
          </w:p>
        </w:tc>
        <w:tc>
          <w:tcPr>
            <w:tcW w:w="429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1.</w:t>
            </w:r>
          </w:p>
        </w:tc>
        <w:tc>
          <w:tcPr>
            <w:tcW w:w="13041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Сведения представляются в табличной форме в виде файла формата .doc</w:t>
            </w:r>
          </w:p>
        </w:tc>
        <w:tc>
          <w:tcPr>
            <w:tcW w:w="142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Cs w:val="24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1492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</w:p>
        </w:tc>
        <w:tc>
          <w:tcPr>
            <w:tcW w:w="429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2.</w:t>
            </w:r>
          </w:p>
        </w:tc>
        <w:tc>
          <w:tcPr>
            <w:tcW w:w="13041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В графу «Код фин. полном.» для уполномоченного представителя по финансовым вопросам вносится признак</w:t>
            </w:r>
            <w:r w:rsidRPr="005E19C4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 xml:space="preserve"> </w:t>
            </w: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"ф".</w:t>
            </w:r>
          </w:p>
        </w:tc>
        <w:tc>
          <w:tcPr>
            <w:tcW w:w="142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Cs w:val="24"/>
              </w:rPr>
            </w:pPr>
          </w:p>
        </w:tc>
      </w:tr>
      <w:tr w:rsidR="005E19C4" w:rsidRPr="005E19C4" w:rsidTr="00550C6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92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429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3.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Графа «Вид документа» заполняется в соответствии со справочником  "Виды документов, удостоверяющих личность".</w:t>
            </w:r>
          </w:p>
        </w:tc>
      </w:tr>
      <w:tr w:rsidR="005E19C4" w:rsidRPr="005E19C4" w:rsidTr="00550C6C">
        <w:trPr>
          <w:cantSplit/>
        </w:trPr>
        <w:tc>
          <w:tcPr>
            <w:tcW w:w="1492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429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4.</w:t>
            </w:r>
          </w:p>
        </w:tc>
        <w:tc>
          <w:tcPr>
            <w:tcW w:w="13041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Заполнение графы «Серия документа» является условно-обязательным: если в графе «Вид документа» указан паспорт гражданина РФ, то графа «Серия документа» должна быть заполнена обязательно.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Для паспорта в качестве серии паспорта указываются две пары двухзначных чисел, разделенные пробелом (которые предшествуют шестизначному числу, являющемуся собственно номером нового паспорта).</w:t>
            </w:r>
          </w:p>
        </w:tc>
        <w:tc>
          <w:tcPr>
            <w:tcW w:w="142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Cs w:val="24"/>
              </w:rPr>
            </w:pPr>
          </w:p>
        </w:tc>
      </w:tr>
      <w:tr w:rsidR="005E19C4" w:rsidRPr="005E19C4" w:rsidTr="00550C6C">
        <w:trPr>
          <w:cantSplit/>
        </w:trPr>
        <w:tc>
          <w:tcPr>
            <w:tcW w:w="1492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</w:p>
        </w:tc>
        <w:tc>
          <w:tcPr>
            <w:tcW w:w="429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5.</w:t>
            </w:r>
          </w:p>
        </w:tc>
        <w:tc>
          <w:tcPr>
            <w:tcW w:w="13041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Одновременно с представлением в машиночитаемом виде сведений об уполномоченных представителях должны быть представлены в электронном виде сведения об избирательном объединении (файл union.doc).</w:t>
            </w:r>
          </w:p>
        </w:tc>
        <w:tc>
          <w:tcPr>
            <w:tcW w:w="142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Cs w:val="24"/>
              </w:rPr>
            </w:pP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  <w:sectPr w:rsidR="005E19C4" w:rsidRPr="005E19C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851" w:right="680" w:bottom="680" w:left="680" w:header="720" w:footer="567" w:gutter="0"/>
          <w:cols w:space="720"/>
          <w:docGrid w:linePitch="360" w:charSpace="8192"/>
        </w:sectPr>
      </w:pPr>
    </w:p>
    <w:p w:rsidR="005E19C4" w:rsidRPr="005E19C4" w:rsidRDefault="005E19C4" w:rsidP="005E19C4">
      <w:pPr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lastRenderedPageBreak/>
        <w:t>Приложение  4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spacing w:val="60"/>
          <w:kern w:val="1"/>
          <w:sz w:val="24"/>
          <w:szCs w:val="24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4"/>
        </w:rPr>
      </w:pPr>
      <w:r w:rsidRPr="005E19C4">
        <w:rPr>
          <w:rFonts w:ascii="Times New Roman CYR" w:eastAsia="Andale Sans UI" w:hAnsi="Times New Roman CYR" w:cs="Times New Roman CYR"/>
          <w:b/>
          <w:spacing w:val="60"/>
          <w:kern w:val="1"/>
          <w:sz w:val="24"/>
          <w:szCs w:val="24"/>
        </w:rPr>
        <w:t>ДОВЕРЕННОСТ</w:t>
      </w:r>
      <w:r w:rsidRPr="005E19C4">
        <w:rPr>
          <w:rFonts w:ascii="Times New Roman CYR" w:eastAsia="Andale Sans UI" w:hAnsi="Times New Roman CYR" w:cs="Times New Roman CYR"/>
          <w:b/>
          <w:kern w:val="1"/>
          <w:sz w:val="24"/>
          <w:szCs w:val="24"/>
        </w:rPr>
        <w:t>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05"/>
        <w:gridCol w:w="604"/>
        <w:gridCol w:w="425"/>
        <w:gridCol w:w="566"/>
        <w:gridCol w:w="1595"/>
        <w:gridCol w:w="3191"/>
      </w:tblGrid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6"/>
                <w:szCs w:val="24"/>
              </w:rPr>
              <w:t>Избирательное объединение в лице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______________________________</w:t>
            </w:r>
          </w:p>
        </w:tc>
      </w:tr>
      <w:tr w:rsidR="005E19C4" w:rsidRPr="005E19C4" w:rsidTr="00550C6C">
        <w:tc>
          <w:tcPr>
            <w:tcW w:w="3190" w:type="dxa"/>
            <w:gridSpan w:val="2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(орган,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______________________________________ 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6"/>
                <w:szCs w:val="24"/>
              </w:rPr>
              <w:t>,  действующего  на  основании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120" w:line="240" w:lineRule="auto"/>
              <w:ind w:firstLine="72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должностное лицо)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________________ 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6"/>
                <w:szCs w:val="24"/>
              </w:rPr>
              <w:t>и решения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________________________________________</w:t>
            </w:r>
          </w:p>
        </w:tc>
      </w:tr>
      <w:tr w:rsidR="005E19C4" w:rsidRPr="005E19C4" w:rsidTr="00550C6C">
        <w:trPr>
          <w:cantSplit/>
        </w:trPr>
        <w:tc>
          <w:tcPr>
            <w:tcW w:w="3794" w:type="dxa"/>
            <w:gridSpan w:val="3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(устава, соглашения)</w:t>
            </w:r>
          </w:p>
        </w:tc>
        <w:tc>
          <w:tcPr>
            <w:tcW w:w="5777" w:type="dxa"/>
            <w:gridSpan w:val="4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24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20"/>
                <w:szCs w:val="24"/>
              </w:rPr>
              <w:t xml:space="preserve">     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(название органа избирательного объединения)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6"/>
                <w:szCs w:val="24"/>
              </w:rPr>
              <w:t>о назначении уполномоченных лиц от «____» _____________ 200__ года,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6"/>
                <w:szCs w:val="24"/>
              </w:rPr>
              <w:t>настоящей доверенностью уполномочивает гражданина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____________________ </w:t>
            </w:r>
          </w:p>
        </w:tc>
      </w:tr>
      <w:tr w:rsidR="005E19C4" w:rsidRPr="005E19C4" w:rsidTr="00550C6C">
        <w:trPr>
          <w:cantSplit/>
        </w:trPr>
        <w:tc>
          <w:tcPr>
            <w:tcW w:w="3190" w:type="dxa"/>
            <w:gridSpan w:val="2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 xml:space="preserve">(фамилия, 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___________________________________ 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6"/>
                <w:szCs w:val="24"/>
              </w:rPr>
              <w:t>, родившегося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_________________</w:t>
            </w:r>
          </w:p>
        </w:tc>
      </w:tr>
      <w:tr w:rsidR="005E19C4" w:rsidRPr="005E19C4" w:rsidTr="00550C6C">
        <w:trPr>
          <w:cantSplit/>
        </w:trPr>
        <w:tc>
          <w:tcPr>
            <w:tcW w:w="4219" w:type="dxa"/>
            <w:gridSpan w:val="4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имя, и отчество полностью)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(дата рождения)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6"/>
                <w:szCs w:val="24"/>
              </w:rPr>
              <w:t>паспорт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______________________ 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6"/>
                <w:szCs w:val="24"/>
              </w:rPr>
              <w:t>, выдан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_____________________________</w:t>
            </w:r>
          </w:p>
        </w:tc>
      </w:tr>
      <w:tr w:rsidR="005E19C4" w:rsidRPr="005E19C4" w:rsidTr="00550C6C">
        <w:tc>
          <w:tcPr>
            <w:tcW w:w="4785" w:type="dxa"/>
            <w:gridSpan w:val="5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20"/>
                <w:szCs w:val="24"/>
              </w:rPr>
              <w:t xml:space="preserve">     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(серия и номер паспорта)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 xml:space="preserve">(дата выдачи паспорта, 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_________________________________________________________________ ,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номер и наименование органа внутренних дел, название населенного пункта)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6"/>
                <w:szCs w:val="24"/>
              </w:rPr>
              <w:t>проживающего по адресу: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___________________________________________</w:t>
            </w:r>
          </w:p>
        </w:tc>
      </w:tr>
      <w:tr w:rsidR="005E19C4" w:rsidRPr="005E19C4" w:rsidTr="00550C6C">
        <w:trPr>
          <w:cantSplit/>
        </w:trPr>
        <w:tc>
          <w:tcPr>
            <w:tcW w:w="3085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6486" w:type="dxa"/>
            <w:gridSpan w:val="6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 xml:space="preserve">(название населенного пункта, 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улицы, номер дома, номер квартиры)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kern w:val="1"/>
                <w:sz w:val="26"/>
                <w:szCs w:val="20"/>
                <w:lang w:eastAsia="zh-CN"/>
              </w:rPr>
              <w:t>быть уполномоченным представителем</w:t>
            </w:r>
            <w:r w:rsidRPr="005E19C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zh-CN"/>
              </w:rPr>
              <w:t xml:space="preserve"> _______________________________</w:t>
            </w:r>
          </w:p>
        </w:tc>
      </w:tr>
      <w:tr w:rsidR="005E19C4" w:rsidRPr="005E19C4" w:rsidTr="00550C6C">
        <w:trPr>
          <w:cantSplit/>
        </w:trPr>
        <w:tc>
          <w:tcPr>
            <w:tcW w:w="4785" w:type="dxa"/>
            <w:gridSpan w:val="5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12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 CYR" w:eastAsia="Andale Sans UI" w:hAnsi="Times New Roman CYR" w:cs="Times New Roman CYR"/>
                <w:kern w:val="1"/>
                <w:sz w:val="20"/>
                <w:szCs w:val="24"/>
              </w:rPr>
              <w:t>(избирательного объединения)</w:t>
            </w:r>
          </w:p>
        </w:tc>
      </w:tr>
      <w:tr w:rsidR="005E19C4" w:rsidRPr="005E19C4" w:rsidTr="00550C6C">
        <w:tc>
          <w:tcPr>
            <w:tcW w:w="9571" w:type="dxa"/>
            <w:gridSpan w:val="7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C4">
              <w:rPr>
                <w:rFonts w:ascii="Times New Roman" w:eastAsia="Andale Sans UI" w:hAnsi="Times New Roman" w:cs="Times New Roman"/>
                <w:kern w:val="1"/>
                <w:sz w:val="26"/>
                <w:szCs w:val="24"/>
              </w:rPr>
              <w:t xml:space="preserve">по  финансовым  вопросам,  связанным  с  участием  в  выборах  </w:t>
            </w:r>
            <w:r w:rsidRPr="005E19C4">
              <w:rPr>
                <w:rFonts w:ascii="Times New Roman" w:eastAsia="Andale Sans UI" w:hAnsi="Times New Roman" w:cs="Times New Roman"/>
                <w:kern w:val="1"/>
                <w:sz w:val="26"/>
                <w:szCs w:val="28"/>
              </w:rPr>
              <w:t>депутатов</w:t>
            </w: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6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kern w:val="1"/>
          <w:sz w:val="26"/>
          <w:szCs w:val="28"/>
          <w:lang w:eastAsia="zh-CN"/>
        </w:rPr>
        <w:t>представительного органа местного самоуправления в Карачаево-Черкесской Республике</w:t>
      </w:r>
      <w:r w:rsidRPr="005E19C4">
        <w:rPr>
          <w:rFonts w:ascii="Times New Roman CYR" w:eastAsia="Times New Roman" w:hAnsi="Times New Roman CYR" w:cs="Times New Roman CYR"/>
          <w:kern w:val="1"/>
          <w:sz w:val="26"/>
          <w:szCs w:val="28"/>
          <w:lang w:eastAsia="zh-CN"/>
        </w:rPr>
        <w:t xml:space="preserve"> и совершать все необходимые действия в</w:t>
      </w:r>
      <w:r w:rsidRPr="005E19C4">
        <w:rPr>
          <w:rFonts w:ascii="Times New Roman CYR" w:eastAsia="Times New Roman" w:hAnsi="Times New Roman CYR" w:cs="Times New Roman CYR"/>
          <w:kern w:val="1"/>
          <w:sz w:val="26"/>
          <w:szCs w:val="20"/>
          <w:lang w:eastAsia="zh-CN"/>
        </w:rPr>
        <w:t xml:space="preserve"> пределах указанных полномочий,  как то: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400"/>
        <w:jc w:val="both"/>
        <w:rPr>
          <w:rFonts w:ascii="Times New Roman CYR" w:eastAsia="Andale Sans UI" w:hAnsi="Times New Roman CYR" w:cs="Times New Roman CYR"/>
          <w:kern w:val="1"/>
          <w:sz w:val="26"/>
          <w:szCs w:val="24"/>
        </w:rPr>
      </w:pPr>
      <w:r w:rsidRPr="005E19C4">
        <w:rPr>
          <w:rFonts w:ascii="Times New Roman CYR" w:eastAsia="Andale Sans UI" w:hAnsi="Times New Roman CYR" w:cs="Times New Roman CYR"/>
          <w:kern w:val="1"/>
          <w:sz w:val="26"/>
          <w:szCs w:val="24"/>
        </w:rPr>
        <w:t>открытие и закрытие специального избирательного счета;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400"/>
        <w:jc w:val="both"/>
        <w:rPr>
          <w:rFonts w:ascii="Times New Roman CYR" w:eastAsia="Andale Sans UI" w:hAnsi="Times New Roman CYR" w:cs="Times New Roman CYR"/>
          <w:kern w:val="1"/>
          <w:sz w:val="26"/>
          <w:szCs w:val="24"/>
        </w:rPr>
      </w:pPr>
      <w:r w:rsidRPr="005E19C4">
        <w:rPr>
          <w:rFonts w:ascii="Times New Roman CYR" w:eastAsia="Andale Sans UI" w:hAnsi="Times New Roman CYR" w:cs="Times New Roman CYR"/>
          <w:kern w:val="1"/>
          <w:sz w:val="26"/>
          <w:szCs w:val="24"/>
        </w:rPr>
        <w:t>распоряжение денежными средствами избирательного фонда, включая их возврат;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400"/>
        <w:jc w:val="both"/>
        <w:rPr>
          <w:rFonts w:ascii="Times New Roman CYR" w:eastAsia="Andale Sans UI" w:hAnsi="Times New Roman CYR" w:cs="Times New Roman CYR"/>
          <w:kern w:val="1"/>
          <w:sz w:val="26"/>
          <w:szCs w:val="24"/>
        </w:rPr>
      </w:pPr>
      <w:r w:rsidRPr="005E19C4">
        <w:rPr>
          <w:rFonts w:ascii="Times New Roman CYR" w:eastAsia="Andale Sans UI" w:hAnsi="Times New Roman CYR" w:cs="Times New Roman CYR"/>
          <w:kern w:val="1"/>
          <w:sz w:val="26"/>
          <w:szCs w:val="24"/>
        </w:rPr>
        <w:t>учет денежных средств избирательного фонда, контроль за их поступлением и расходованием;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400"/>
        <w:jc w:val="both"/>
        <w:rPr>
          <w:rFonts w:ascii="Times New Roman CYR" w:eastAsia="Andale Sans UI" w:hAnsi="Times New Roman CYR" w:cs="Times New Roman CYR"/>
          <w:kern w:val="1"/>
          <w:sz w:val="26"/>
          <w:szCs w:val="24"/>
        </w:rPr>
      </w:pPr>
      <w:r w:rsidRPr="005E19C4">
        <w:rPr>
          <w:rFonts w:ascii="Times New Roman CYR" w:eastAsia="Andale Sans UI" w:hAnsi="Times New Roman CYR" w:cs="Times New Roman CYR"/>
          <w:kern w:val="1"/>
          <w:sz w:val="26"/>
          <w:szCs w:val="24"/>
        </w:rPr>
        <w:t>представление избирательной комиссии финансовых и других документов о поступлениях и произведенных затратах;</w:t>
      </w:r>
    </w:p>
    <w:p w:rsidR="005E19C4" w:rsidRPr="005E19C4" w:rsidRDefault="005E19C4" w:rsidP="005E19C4">
      <w:pPr>
        <w:suppressAutoHyphens/>
        <w:spacing w:after="0" w:line="240" w:lineRule="auto"/>
        <w:ind w:firstLine="400"/>
        <w:jc w:val="both"/>
        <w:rPr>
          <w:rFonts w:ascii="Times New Roman CYR" w:eastAsia="Times New Roman" w:hAnsi="Times New Roman CYR" w:cs="Times New Roman CYR"/>
          <w:kern w:val="1"/>
          <w:sz w:val="26"/>
          <w:szCs w:val="20"/>
          <w:lang w:eastAsia="zh-CN"/>
        </w:rPr>
      </w:pPr>
      <w:r w:rsidRPr="005E19C4">
        <w:rPr>
          <w:rFonts w:ascii="Times New Roman CYR" w:eastAsia="Times New Roman" w:hAnsi="Times New Roman CYR" w:cs="Times New Roman CYR"/>
          <w:kern w:val="1"/>
          <w:sz w:val="26"/>
          <w:szCs w:val="20"/>
          <w:lang w:eastAsia="zh-CN"/>
        </w:rPr>
        <w:t>заключение и расторжение договоров;</w:t>
      </w:r>
    </w:p>
    <w:p w:rsidR="005E19C4" w:rsidRPr="005E19C4" w:rsidRDefault="005E19C4" w:rsidP="005E19C4">
      <w:pPr>
        <w:suppressAutoHyphens/>
        <w:spacing w:after="0" w:line="240" w:lineRule="auto"/>
        <w:ind w:firstLine="400"/>
        <w:jc w:val="both"/>
        <w:rPr>
          <w:rFonts w:ascii="Times New Roman CYR" w:eastAsia="Times New Roman" w:hAnsi="Times New Roman CYR" w:cs="Times New Roman CYR"/>
          <w:kern w:val="1"/>
          <w:sz w:val="26"/>
          <w:szCs w:val="20"/>
          <w:lang w:eastAsia="zh-CN"/>
        </w:rPr>
      </w:pPr>
      <w:r w:rsidRPr="005E19C4">
        <w:rPr>
          <w:rFonts w:ascii="Times New Roman CYR" w:eastAsia="Times New Roman" w:hAnsi="Times New Roman CYR" w:cs="Times New Roman CYR"/>
          <w:kern w:val="1"/>
          <w:sz w:val="26"/>
          <w:szCs w:val="20"/>
          <w:lang w:eastAsia="zh-CN"/>
        </w:rPr>
        <w:t>подписание финансовых документов;</w:t>
      </w:r>
    </w:p>
    <w:p w:rsidR="005E19C4" w:rsidRPr="005E19C4" w:rsidRDefault="005E19C4" w:rsidP="005E19C4">
      <w:pPr>
        <w:suppressAutoHyphens/>
        <w:spacing w:after="0" w:line="240" w:lineRule="auto"/>
        <w:ind w:firstLine="400"/>
        <w:jc w:val="both"/>
        <w:rPr>
          <w:rFonts w:ascii="Times New Roman CYR" w:eastAsia="Times New Roman" w:hAnsi="Times New Roman CYR" w:cs="Times New Roman CYR"/>
          <w:kern w:val="1"/>
          <w:sz w:val="24"/>
          <w:szCs w:val="20"/>
          <w:lang w:eastAsia="zh-CN"/>
        </w:rPr>
      </w:pPr>
      <w:r w:rsidRPr="005E19C4">
        <w:rPr>
          <w:rFonts w:ascii="Times New Roman CYR" w:eastAsia="Times New Roman" w:hAnsi="Times New Roman CYR" w:cs="Times New Roman CYR"/>
          <w:kern w:val="1"/>
          <w:sz w:val="26"/>
          <w:szCs w:val="20"/>
          <w:lang w:eastAsia="zh-CN"/>
        </w:rPr>
        <w:t>представление интересов избирательного объединения в соответствующих государственных органах.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right"/>
        <w:rPr>
          <w:rFonts w:ascii="Times New Roman CYR" w:eastAsia="Andale Sans UI" w:hAnsi="Times New Roman CYR" w:cs="Times New Roman CYR"/>
          <w:kern w:val="1"/>
          <w:sz w:val="18"/>
          <w:szCs w:val="24"/>
        </w:rPr>
      </w:pPr>
    </w:p>
    <w:p w:rsidR="005E19C4" w:rsidRPr="005E19C4" w:rsidRDefault="005E19C4" w:rsidP="005E19C4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0"/>
          <w:szCs w:val="26"/>
          <w:lang w:eastAsia="zh-CN"/>
        </w:rPr>
      </w:pPr>
      <w:r w:rsidRPr="005E19C4">
        <w:rPr>
          <w:rFonts w:ascii="Times New Roman CYR" w:eastAsia="Times New Roman" w:hAnsi="Times New Roman CYR" w:cs="Times New Roman CYR"/>
          <w:kern w:val="1"/>
          <w:sz w:val="26"/>
          <w:szCs w:val="26"/>
          <w:lang w:eastAsia="zh-CN"/>
        </w:rPr>
        <w:t>Срок доверенности  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E19C4">
        <w:rPr>
          <w:rFonts w:ascii="Times New Roman CYR" w:eastAsia="Andale Sans UI" w:hAnsi="Times New Roman CYR" w:cs="Times New Roman CYR"/>
          <w:kern w:val="1"/>
          <w:sz w:val="20"/>
          <w:szCs w:val="26"/>
        </w:rPr>
        <w:t>Подпись должностного лица __________________________</w:t>
      </w:r>
    </w:p>
    <w:tbl>
      <w:tblPr>
        <w:tblW w:w="5773" w:type="dxa"/>
        <w:tblInd w:w="4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4810"/>
        <w:gridCol w:w="245"/>
      </w:tblGrid>
      <w:tr w:rsidR="005E19C4" w:rsidRPr="005E19C4" w:rsidTr="00550C6C">
        <w:tc>
          <w:tcPr>
            <w:tcW w:w="5528" w:type="dxa"/>
            <w:gridSpan w:val="2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Приложение 5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245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5E19C4" w:rsidRPr="005E19C4" w:rsidTr="00550C6C">
        <w:tc>
          <w:tcPr>
            <w:tcW w:w="71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5055" w:type="dxa"/>
            <w:gridSpan w:val="2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ind w:left="2584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suppressAutoHyphens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В избирательную комиссию 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Предгорненского сельского поселения от________________________________________</w:t>
            </w:r>
            <w:r w:rsidRPr="005E19C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br/>
            </w:r>
            <w:r w:rsidRPr="005E19C4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zh-CN"/>
              </w:rPr>
              <w:t>(фамилия, имя, отчество)</w:t>
            </w:r>
          </w:p>
        </w:tc>
      </w:tr>
    </w:tbl>
    <w:p w:rsidR="005E19C4" w:rsidRPr="005E19C4" w:rsidRDefault="005E19C4" w:rsidP="005E19C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Cs w:val="20"/>
          <w:lang w:eastAsia="zh-CN"/>
        </w:rPr>
        <w:t>Заявление</w:t>
      </w:r>
    </w:p>
    <w:p w:rsidR="005E19C4" w:rsidRPr="005E19C4" w:rsidRDefault="005E19C4" w:rsidP="005E1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Даю согласие баллотироваться кандидатом в депутаты Совета Предгорненского сельского поселения 5 созыва по избирательному округу № _________,   как кандидат, выдвинутый в порядке самовыдвижения.</w:t>
      </w:r>
    </w:p>
    <w:p w:rsidR="005E19C4" w:rsidRPr="005E19C4" w:rsidRDefault="005E19C4" w:rsidP="005E19C4">
      <w:pPr>
        <w:suppressAutoHyphens/>
        <w:spacing w:after="0" w:line="220" w:lineRule="exact"/>
        <w:ind w:firstLine="72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В случае избрания депутатом обязуюсь в пятидневный срок с момента извещения меня об избрании сложить с себя обязанности, несовместимые со статусом депутата, и представить в соответствующую избирательную комиссию копию приказа (иного документа) подтверждающего это.</w:t>
      </w:r>
    </w:p>
    <w:p w:rsidR="005E19C4" w:rsidRPr="005E19C4" w:rsidRDefault="005E19C4" w:rsidP="005E19C4">
      <w:pPr>
        <w:suppressAutoHyphens/>
        <w:spacing w:after="0" w:line="220" w:lineRule="exact"/>
        <w:ind w:firstLine="72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Подтверждаю, что я не давал согласия избирательному объединению на выдвижение меня кандидатом по одномандатному избирательному округу и не выдвигал свою кандидатуру в порядке самовыдвижения.</w:t>
      </w:r>
    </w:p>
    <w:p w:rsidR="005E19C4" w:rsidRPr="005E19C4" w:rsidRDefault="005E19C4" w:rsidP="005E19C4">
      <w:pPr>
        <w:suppressAutoHyphens/>
        <w:spacing w:after="0" w:line="220" w:lineRule="exact"/>
        <w:ind w:firstLine="72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 xml:space="preserve">О себе сообщаю следующие сведения: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дата рождения   ____ _______________          _____________________________ , _______________</w:t>
      </w:r>
      <w:r w:rsidRPr="005E19C4">
        <w:rPr>
          <w:rFonts w:ascii="Times New Roman" w:eastAsia="Times New Roman" w:hAnsi="Times New Roman" w:cs="Times New Roman"/>
          <w:szCs w:val="20"/>
          <w:lang w:eastAsia="zh-CN"/>
        </w:rPr>
        <w:br/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    (день)     (месяц)   (год)                       (гражданство Российской Федерации)       (место        рождения)</w:t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br/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 xml:space="preserve"> ___________  , образование ___________________________________________________________, 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                             (наименование учебного заведения, год окончания, реквизиты документа об образовании специальность и квалификация, ученая степень)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адрес места жительства ________________________________________________________________</w:t>
      </w:r>
      <w:r w:rsidRPr="005E19C4">
        <w:rPr>
          <w:rFonts w:ascii="Times New Roman" w:eastAsia="Times New Roman" w:hAnsi="Times New Roman" w:cs="Times New Roman"/>
          <w:szCs w:val="20"/>
          <w:lang w:eastAsia="zh-CN"/>
        </w:rPr>
        <w:br/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                        (индекс, наименование субъекта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____________________________________________________________________________________,       _______________</w:t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br/>
        <w:t xml:space="preserve">Российской Федерации, район, город, иной населенный пункт, улица, номер дома, квартиры)                    (вид, серия,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_______________________________________________________________________________________________________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номер, дата выдачи документа, удостоверяющего личность и содержащего сведения о гражданстве и об адресе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_______________________________________________________________________________________________________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места регистрации и адресе места фактического проживания, наименование или код органа, выдавшего документ)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ИНН</w:t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_______________________,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____________________________________________________________________________________,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(наименование основного места работы или службы, должность,  при    их  отсутствии - род  занятий)                    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ind w:left="-57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 xml:space="preserve">____________________________________________________________________________________, 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(сведения об исполнении обязанностей депутата на непостоянной основе и наименование представительного органа)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_______________________________________ ,  ___________________________________________,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6"/>
          <w:szCs w:val="16"/>
          <w:lang w:eastAsia="zh-CN"/>
        </w:rPr>
        <w:t>(сведения о судимости, сведения о дате снятия или погашения судимости)</w:t>
      </w:r>
      <w:r w:rsidRPr="005E19C4">
        <w:rPr>
          <w:rFonts w:ascii="Times New Roman" w:eastAsia="Times New Roman" w:hAnsi="Times New Roman" w:cs="Times New Roman"/>
          <w:sz w:val="16"/>
          <w:szCs w:val="20"/>
          <w:lang w:eastAsia="zh-CN"/>
        </w:rPr>
        <w:t xml:space="preserve">  </w:t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(сведения об иностранном гражданстве)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____________________________________________________________________________________.</w:t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принадлежность к политической партии либо не более чем к одному общественному объединению и статус в нем)   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2977"/>
        <w:gridCol w:w="107"/>
      </w:tblGrid>
      <w:tr w:rsidR="005E19C4" w:rsidRPr="005E19C4" w:rsidTr="00550C6C">
        <w:tc>
          <w:tcPr>
            <w:tcW w:w="6521" w:type="dxa"/>
            <w:gridSpan w:val="2"/>
            <w:shd w:val="clear" w:color="auto" w:fill="auto"/>
          </w:tcPr>
          <w:p w:rsidR="005E19C4" w:rsidRPr="005E19C4" w:rsidRDefault="005E19C4" w:rsidP="005E19C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__________________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1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(подпись)</w:t>
            </w:r>
          </w:p>
        </w:tc>
      </w:tr>
      <w:tr w:rsidR="005E19C4" w:rsidRPr="005E19C4" w:rsidTr="00550C6C">
        <w:trPr>
          <w:trHeight w:val="134"/>
        </w:trPr>
        <w:tc>
          <w:tcPr>
            <w:tcW w:w="6521" w:type="dxa"/>
            <w:gridSpan w:val="2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__________________</w:t>
            </w:r>
          </w:p>
          <w:p w:rsidR="005E19C4" w:rsidRPr="005E19C4" w:rsidRDefault="005E19C4" w:rsidP="005E19C4">
            <w:pPr>
              <w:suppressAutoHyphens/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(дата)</w:t>
            </w:r>
          </w:p>
        </w:tc>
      </w:tr>
      <w:tr w:rsidR="005E19C4" w:rsidRPr="005E19C4" w:rsidTr="00550C6C">
        <w:tblPrEx>
          <w:tblCellMar>
            <w:left w:w="0" w:type="dxa"/>
            <w:right w:w="0" w:type="dxa"/>
          </w:tblCellMar>
        </w:tblPrEx>
        <w:tc>
          <w:tcPr>
            <w:tcW w:w="1560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Примечание.</w:t>
            </w:r>
          </w:p>
        </w:tc>
        <w:tc>
          <w:tcPr>
            <w:tcW w:w="7938" w:type="dxa"/>
            <w:gridSpan w:val="2"/>
            <w:vMerge w:val="restart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exact"/>
              <w:ind w:left="227" w:right="113"/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Cs/>
                <w:lang w:eastAsia="zh-CN"/>
              </w:rPr>
              <w:t>1. Принадлежность кандидата к общественному объединению (не более чем к одному) и  его статус в нем  указываются по желанию кандидата.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exact"/>
              <w:ind w:left="227" w:right="113"/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2. Сведения о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 также статьи (статей) уголовного кодекса, принятого в соответствии с Основами уголовного законодательства Союза ССР и  союзных республик, статьи (статей) закона иностранного государства, если кандидат был осужден в соответствии с </w:t>
            </w:r>
            <w:r w:rsidRPr="005E19C4">
              <w:rPr>
                <w:rFonts w:ascii="Times New Roman" w:eastAsia="Times New Roman" w:hAnsi="Times New Roman" w:cs="Times New Roman"/>
                <w:iCs/>
                <w:lang w:eastAsia="zh-CN"/>
              </w:rPr>
              <w:lastRenderedPageBreak/>
              <w:t>указанными актами за деяние, признаваемые преступлением действующим Уголовным кодексом Российской Федерации - если у кандидата имелась или имеется судимость, а если судимость снята или погашена, - также сведения о дате снятия или погашения судимости.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exact"/>
              <w:ind w:left="227" w:right="113"/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Cs/>
                <w:lang w:eastAsia="zh-CN"/>
              </w:rPr>
              <w:t>3.Сведения о гражданстве иностранного государства указываются при его наличии с указанием даты и оснований его приобретения.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exact"/>
              <w:ind w:left="227" w:right="113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Cs/>
                <w:lang w:eastAsia="zh-CN"/>
              </w:rPr>
              <w:t>4.При использовании предлагаемой формы линейки и текст под ними не воспроизводятся.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exact"/>
              <w:ind w:left="-70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zh-CN"/>
              </w:rPr>
            </w:pPr>
          </w:p>
        </w:tc>
        <w:tc>
          <w:tcPr>
            <w:tcW w:w="107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5E19C4" w:rsidRPr="005E19C4" w:rsidTr="00550C6C">
        <w:tblPrEx>
          <w:tblCellMar>
            <w:left w:w="0" w:type="dxa"/>
            <w:right w:w="0" w:type="dxa"/>
          </w:tblCellMar>
        </w:tblPrEx>
        <w:trPr>
          <w:cantSplit/>
          <w:trHeight w:val="1134"/>
        </w:trPr>
        <w:tc>
          <w:tcPr>
            <w:tcW w:w="1560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7938" w:type="dxa"/>
            <w:gridSpan w:val="2"/>
            <w:vMerge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107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5E19C4" w:rsidRPr="005E19C4" w:rsidTr="00550C6C">
        <w:tblPrEx>
          <w:tblCellMar>
            <w:left w:w="0" w:type="dxa"/>
            <w:right w:w="0" w:type="dxa"/>
          </w:tblCellMar>
        </w:tblPrEx>
        <w:trPr>
          <w:cantSplit/>
          <w:trHeight w:val="677"/>
        </w:trPr>
        <w:tc>
          <w:tcPr>
            <w:tcW w:w="1560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7938" w:type="dxa"/>
            <w:gridSpan w:val="2"/>
            <w:vMerge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107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5E19C4" w:rsidRPr="005E19C4" w:rsidTr="00550C6C">
        <w:tblPrEx>
          <w:tblCellMar>
            <w:left w:w="0" w:type="dxa"/>
            <w:right w:w="0" w:type="dxa"/>
          </w:tblCellMar>
        </w:tblPrEx>
        <w:trPr>
          <w:cantSplit/>
          <w:trHeight w:val="677"/>
        </w:trPr>
        <w:tc>
          <w:tcPr>
            <w:tcW w:w="1560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7938" w:type="dxa"/>
            <w:gridSpan w:val="2"/>
            <w:vMerge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107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  <w:sectPr w:rsidR="005E19C4" w:rsidRPr="005E19C4"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851" w:bottom="1134" w:left="1701" w:header="720" w:footer="567" w:gutter="0"/>
          <w:cols w:space="720"/>
          <w:docGrid w:linePitch="360"/>
        </w:sectPr>
      </w:pPr>
    </w:p>
    <w:tbl>
      <w:tblPr>
        <w:tblW w:w="0" w:type="auto"/>
        <w:tblInd w:w="3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4810"/>
        <w:gridCol w:w="45"/>
      </w:tblGrid>
      <w:tr w:rsidR="005E19C4" w:rsidRPr="005E19C4" w:rsidTr="00550C6C">
        <w:tc>
          <w:tcPr>
            <w:tcW w:w="5568" w:type="dxa"/>
            <w:gridSpan w:val="2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Приложение 6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5E19C4" w:rsidRPr="005E19C4" w:rsidTr="00550C6C">
        <w:tc>
          <w:tcPr>
            <w:tcW w:w="75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4855" w:type="dxa"/>
            <w:gridSpan w:val="2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В избирательную комиссию 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Предгорненского сельского поселения</w:t>
            </w:r>
            <w:r w:rsidRPr="005E19C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br/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bscript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от _______________________________________</w:t>
            </w:r>
          </w:p>
          <w:p w:rsidR="005E19C4" w:rsidRPr="005E19C4" w:rsidRDefault="005E19C4" w:rsidP="005E19C4">
            <w:pPr>
              <w:suppressAutoHyphens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Cs w:val="20"/>
                <w:vertAlign w:val="subscript"/>
                <w:lang w:eastAsia="zh-CN"/>
              </w:rPr>
              <w:t>(фамилия, имя, отчество)</w:t>
            </w: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Cs w:val="20"/>
          <w:lang w:eastAsia="zh-CN"/>
        </w:rPr>
        <w:t>Заявление</w:t>
      </w: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 xml:space="preserve">Даю согласие выдвинувшему меня избирательному объединению </w:t>
      </w: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vertAlign w:val="subscript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___________________________________________________________________________________</w:t>
      </w:r>
    </w:p>
    <w:p w:rsidR="005E19C4" w:rsidRPr="005E19C4" w:rsidRDefault="005E19C4" w:rsidP="005E19C4">
      <w:pPr>
        <w:suppressAutoHyphens/>
        <w:spacing w:after="120" w:line="200" w:lineRule="exact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vertAlign w:val="subscript"/>
          <w:lang w:eastAsia="zh-CN"/>
        </w:rPr>
        <w:t>(наименование избирательного объединения)</w:t>
      </w:r>
    </w:p>
    <w:p w:rsidR="005E19C4" w:rsidRPr="005E19C4" w:rsidRDefault="005E19C4" w:rsidP="005E19C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баллотироваться кандидатом в депутаты Совета Предгорненского сельского поселения 5 созыва по избирательному округу №________.</w:t>
      </w:r>
    </w:p>
    <w:p w:rsidR="005E19C4" w:rsidRPr="005E19C4" w:rsidRDefault="005E19C4" w:rsidP="005E19C4">
      <w:pPr>
        <w:suppressAutoHyphens/>
        <w:spacing w:after="0" w:line="220" w:lineRule="exact"/>
        <w:ind w:firstLine="72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В случае избрания депутатом обязуюсь в пятидневный срок с момента извещения меня об избрании сложить с себя обязанности, несовместимые со статусом депутата, и представить в соответствующую избирательную комиссию копию приказа (иного документа) подтверждающего это.</w:t>
      </w:r>
    </w:p>
    <w:p w:rsidR="005E19C4" w:rsidRPr="005E19C4" w:rsidRDefault="005E19C4" w:rsidP="005E19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Подтверждаю, что я не давал согласия другому избирательному объединению (избирательному блоку) на включение меня в состав списка кандидатов и не выдвигал свою кандидатуру в порядке самовыдвижения.</w:t>
      </w:r>
    </w:p>
    <w:p w:rsidR="005E19C4" w:rsidRPr="005E19C4" w:rsidRDefault="005E19C4" w:rsidP="005E19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 xml:space="preserve">О себе сообщаю следующие сведения: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дата рождения   ____ _______________          _____________________________ , _______________</w:t>
      </w:r>
      <w:r w:rsidRPr="005E19C4">
        <w:rPr>
          <w:rFonts w:ascii="Times New Roman" w:eastAsia="Times New Roman" w:hAnsi="Times New Roman" w:cs="Times New Roman"/>
          <w:szCs w:val="20"/>
          <w:lang w:eastAsia="zh-CN"/>
        </w:rPr>
        <w:br/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    (день)     (месяц)   (год)                       (гражданство Российской Федерации)       (место        рождения)</w:t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br/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 xml:space="preserve"> ___________  , образование ___________________________________________________________, 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                             (наименование учебного заведения, год окончания, реквизиты документа об образовании специальность и квалификация, ученая степень)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адрес места жительства ________________________________________________________________</w:t>
      </w:r>
      <w:r w:rsidRPr="005E19C4">
        <w:rPr>
          <w:rFonts w:ascii="Times New Roman" w:eastAsia="Times New Roman" w:hAnsi="Times New Roman" w:cs="Times New Roman"/>
          <w:szCs w:val="20"/>
          <w:lang w:eastAsia="zh-CN"/>
        </w:rPr>
        <w:br/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                        (индекс, наименование субъекта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____________________________________________________________________________________,       _______________</w:t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br/>
        <w:t xml:space="preserve">Российской Федерации, район, город, иной населенный пункт, улица, номер дома, квартиры)                    (вид, серия,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_______________________________________________________________________________________________________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номер, дата выдачи документа, удостоверяющего личность и содержащего сведения о гражданстве и об адресе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_______________________________________________________________________________________________________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места регистрации и адресе места фактического проживания, наименование или код органа, выдавшего документ)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ИНН</w:t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_______________________,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____________________________________________________________________________________,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(наименование основного места работы или службы, должность,  при    их  отсутствии - род  занятий)                    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 xml:space="preserve">____________________________________________________________________________________, 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(сведения об исполнении обязанностей депутата на непостоянной основе и наименование представительного органа)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_______________________________________ ,  ___________________________________________,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6"/>
          <w:szCs w:val="16"/>
          <w:lang w:eastAsia="zh-CN"/>
        </w:rPr>
        <w:t>(сведения о судимости, сведения о дате снятия или погашения судимости)</w:t>
      </w:r>
      <w:r w:rsidRPr="005E19C4">
        <w:rPr>
          <w:rFonts w:ascii="Times New Roman" w:eastAsia="Times New Roman" w:hAnsi="Times New Roman" w:cs="Times New Roman"/>
          <w:sz w:val="16"/>
          <w:szCs w:val="20"/>
          <w:lang w:eastAsia="zh-CN"/>
        </w:rPr>
        <w:t xml:space="preserve">  </w:t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(сведения об иностранном гражданстве)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lang w:eastAsia="zh-CN"/>
        </w:rPr>
        <w:t>____________________________________________________________________________________.</w:t>
      </w: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принадлежность к политической партии либо не более чем к одному общественному объединению и статус в нем)    </w:t>
      </w:r>
    </w:p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</w:tblGrid>
      <w:tr w:rsidR="005E19C4" w:rsidRPr="005E19C4" w:rsidTr="00550C6C">
        <w:tc>
          <w:tcPr>
            <w:tcW w:w="2808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Cs w:val="20"/>
                <w:vertAlign w:val="subscript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_______________</w:t>
            </w:r>
          </w:p>
          <w:p w:rsidR="005E19C4" w:rsidRPr="005E19C4" w:rsidRDefault="005E19C4" w:rsidP="005E19C4">
            <w:pPr>
              <w:suppressAutoHyphens/>
              <w:spacing w:after="120" w:line="1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Cs w:val="20"/>
                <w:vertAlign w:val="subscript"/>
                <w:lang w:eastAsia="zh-CN"/>
              </w:rPr>
              <w:t>(подпись)</w:t>
            </w:r>
            <w:r w:rsidRPr="005E19C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</w:t>
            </w:r>
          </w:p>
        </w:tc>
      </w:tr>
      <w:tr w:rsidR="005E19C4" w:rsidRPr="005E19C4" w:rsidTr="00550C6C">
        <w:tc>
          <w:tcPr>
            <w:tcW w:w="2808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vertAlign w:val="subscript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_________________</w:t>
            </w:r>
          </w:p>
          <w:p w:rsidR="005E19C4" w:rsidRPr="005E19C4" w:rsidRDefault="005E19C4" w:rsidP="005E19C4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Cs w:val="20"/>
                <w:vertAlign w:val="subscript"/>
                <w:lang w:eastAsia="zh-CN"/>
              </w:rPr>
              <w:t>(дата)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7371"/>
      </w:tblGrid>
      <w:tr w:rsidR="005E19C4" w:rsidRPr="005E19C4" w:rsidTr="00550C6C">
        <w:tc>
          <w:tcPr>
            <w:tcW w:w="1702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Примечание.</w:t>
            </w:r>
          </w:p>
        </w:tc>
        <w:tc>
          <w:tcPr>
            <w:tcW w:w="425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exact"/>
              <w:ind w:left="360" w:hanging="360"/>
              <w:rPr>
                <w:rFonts w:ascii="Times New Roman" w:eastAsia="Times New Roman" w:hAnsi="Times New Roman" w:cs="Times New Roman"/>
                <w:iCs/>
                <w:sz w:val="28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Cs/>
                <w:lang w:eastAsia="zh-C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120" w:line="240" w:lineRule="exact"/>
              <w:jc w:val="both"/>
              <w:rPr>
                <w:rFonts w:ascii="Times New Roman" w:eastAsia="Batang" w:hAnsi="Times New Roman" w:cs="Times New Roman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Cs/>
                <w:lang w:eastAsia="zh-CN"/>
              </w:rPr>
              <w:t>Принадлежность кандидата к общественному объединению (не более чем к одному) и  его статус в нем  указываются по желанию кандидата.</w:t>
            </w:r>
          </w:p>
        </w:tc>
      </w:tr>
      <w:tr w:rsidR="005E19C4" w:rsidRPr="005E19C4" w:rsidTr="00550C6C">
        <w:tc>
          <w:tcPr>
            <w:tcW w:w="1702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exact"/>
              <w:ind w:left="360" w:hanging="360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7371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exact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Cs/>
                <w:lang w:eastAsia="zh-CN"/>
              </w:rPr>
              <w:t>Сведения о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 также статьи (статей) уголовного кодекса, принятого в соответствии с Основами уголовного законодательства Союза ССР и  союзных республик, статьи (статей) закона иностранного государства, если кандидат был осужден в соответствии с указанными актами за деяние, признаваемые преступлением действующим Уголовным кодексом Российской Федерации - если у кандидата имелась или имеется судимость, а если судимость снята или погашена, - также сведения о дате снятия или погашения судимости.</w:t>
            </w:r>
          </w:p>
        </w:tc>
      </w:tr>
      <w:tr w:rsidR="005E19C4" w:rsidRPr="005E19C4" w:rsidTr="00550C6C">
        <w:tc>
          <w:tcPr>
            <w:tcW w:w="1702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exact"/>
              <w:ind w:left="360" w:hanging="360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Cs/>
                <w:lang w:eastAsia="zh-CN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Cs/>
                <w:lang w:eastAsia="zh-CN"/>
              </w:rPr>
              <w:t>Сведения о гражданстве иностранного государства указываются при его наличии с указанием даты и оснований его приобретения.</w:t>
            </w:r>
          </w:p>
        </w:tc>
      </w:tr>
      <w:tr w:rsidR="005E19C4" w:rsidRPr="005E19C4" w:rsidTr="00550C6C">
        <w:tc>
          <w:tcPr>
            <w:tcW w:w="1702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exact"/>
              <w:ind w:left="360" w:hanging="360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Cs/>
                <w:lang w:eastAsia="zh-CN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5E19C4" w:rsidRPr="005E19C4" w:rsidRDefault="005E19C4" w:rsidP="005E19C4">
            <w:pPr>
              <w:keepLines/>
              <w:suppressAutoHyphens/>
              <w:spacing w:after="120" w:line="240" w:lineRule="exact"/>
              <w:jc w:val="both"/>
              <w:rPr>
                <w:rFonts w:ascii="Times New Roman" w:eastAsia="Batang" w:hAnsi="Times New Roman" w:cs="Times New Roman"/>
                <w:szCs w:val="20"/>
                <w:lang w:eastAsia="zh-CN"/>
              </w:rPr>
            </w:pPr>
            <w:r w:rsidRPr="005E19C4">
              <w:rPr>
                <w:rFonts w:ascii="Times New Roman" w:eastAsia="Batang" w:hAnsi="Times New Roman" w:cs="Times New Roman"/>
                <w:iCs/>
                <w:lang w:eastAsia="zh-CN"/>
              </w:rPr>
              <w:t>При использовании предлагаемой формы линейки и текст под ними не воспроизводятся.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  <w:sectPr w:rsidR="005E19C4" w:rsidRPr="005E19C4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851" w:bottom="993" w:left="1701" w:header="720" w:footer="567" w:gutter="0"/>
          <w:cols w:space="720"/>
          <w:docGrid w:linePitch="360"/>
        </w:sectPr>
      </w:pPr>
    </w:p>
    <w:tbl>
      <w:tblPr>
        <w:tblW w:w="0" w:type="auto"/>
        <w:tblInd w:w="4008" w:type="dxa"/>
        <w:tblLayout w:type="fixed"/>
        <w:tblLook w:val="0000" w:firstRow="0" w:lastRow="0" w:firstColumn="0" w:lastColumn="0" w:noHBand="0" w:noVBand="0"/>
      </w:tblPr>
      <w:tblGrid>
        <w:gridCol w:w="5613"/>
      </w:tblGrid>
      <w:tr w:rsidR="005E19C4" w:rsidRPr="005E19C4" w:rsidTr="00550C6C">
        <w:tc>
          <w:tcPr>
            <w:tcW w:w="5613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Приложение 10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ВЫПИСКА ИЗ ПРОТОКОЛА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съезда (собрания, конференции) избирательного объединения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избирательного объединения)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820"/>
        <w:gridCol w:w="4110"/>
      </w:tblGrid>
      <w:tr w:rsidR="005E19C4" w:rsidRPr="005E19C4" w:rsidTr="00550C6C">
        <w:tc>
          <w:tcPr>
            <w:tcW w:w="4820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«____»_____________20___ г.</w:t>
            </w:r>
          </w:p>
        </w:tc>
      </w:tr>
      <w:tr w:rsidR="005E19C4" w:rsidRPr="005E19C4" w:rsidTr="00550C6C">
        <w:tc>
          <w:tcPr>
            <w:tcW w:w="4820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Место проведения</w:t>
            </w:r>
          </w:p>
        </w:tc>
        <w:tc>
          <w:tcPr>
            <w:tcW w:w="4110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Всего выдвинуто делегатов конференции   _______</w:t>
            </w:r>
          </w:p>
        </w:tc>
      </w:tr>
      <w:tr w:rsidR="005E19C4" w:rsidRPr="005E19C4" w:rsidTr="00550C6C">
        <w:tc>
          <w:tcPr>
            <w:tcW w:w="4820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Число зарегистрированных делегатов конференции   ________</w:t>
            </w:r>
          </w:p>
        </w:tc>
      </w:tr>
      <w:tr w:rsidR="005E19C4" w:rsidRPr="005E19C4" w:rsidTr="00550C6C">
        <w:tc>
          <w:tcPr>
            <w:tcW w:w="4820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Число делегатов, необходимое для принятия решения  _____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Повестка дня: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выдвижении кандидата в депутаты Совета Предгорненского сельского поселения 5 созыва Карачаево-Черкесской Республики от избирательного объединения </w:t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__________________________________________________________________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>(наименование избирательного объединения)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 избирательному округу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__________________________________________________________________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>(наименование избирательного округа)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Решили: в соответствии со статьей 31 Закона Карачаево-Черкесской Республики </w:t>
      </w:r>
      <w:r w:rsidRPr="005E19C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 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выдвинуть для баллотирования по соответствующему избирательному округу по выборам в Совет Предгорненского сельского поселения 5 созыва Карачаево-Черкесской Республики от избирательного объединения</w:t>
      </w: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__________________________________________________________________________________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>(наименование)</w:t>
      </w:r>
    </w:p>
    <w:p w:rsidR="005E19C4" w:rsidRPr="005E19C4" w:rsidRDefault="005E19C4" w:rsidP="005E19C4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>-----------------------------------------------------------------------------------------------------------------------------------------------------------------------------------------</w:t>
      </w:r>
    </w:p>
    <w:p w:rsidR="005E19C4" w:rsidRPr="005E19C4" w:rsidRDefault="005E19C4" w:rsidP="005E19C4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>(ФИО)</w:t>
      </w:r>
    </w:p>
    <w:p w:rsidR="005E19C4" w:rsidRPr="005E19C4" w:rsidRDefault="005E19C4" w:rsidP="005E19C4">
      <w:pPr>
        <w:widowControl w:val="0"/>
        <w:suppressAutoHyphens/>
        <w:spacing w:after="12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кандидатом в депутаты Совета Предгорненского сельского поселения 5 созыва Карачаево-Черкесской Республики </w:t>
      </w:r>
    </w:p>
    <w:p w:rsidR="005E19C4" w:rsidRPr="005E19C4" w:rsidRDefault="005E19C4" w:rsidP="005E19C4">
      <w:pPr>
        <w:widowControl w:val="0"/>
        <w:suppressAutoHyphens/>
        <w:spacing w:after="120" w:line="4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(«За»____ чел., «Против»___ чел.).</w:t>
      </w:r>
    </w:p>
    <w:p w:rsidR="005E19C4" w:rsidRPr="005E19C4" w:rsidRDefault="005E19C4" w:rsidP="005E19C4">
      <w:pPr>
        <w:widowControl w:val="0"/>
        <w:suppressAutoHyphens/>
        <w:spacing w:after="120" w:line="3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Председательствующий</w:t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  <w:t>_____________        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 xml:space="preserve">         (подпись)                        (инициалы, фамилия)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Секретарь</w:t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  <w:t>_____________        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 xml:space="preserve">         (подпись)                        (инициалы, фамилия)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МП </w:t>
      </w:r>
    </w:p>
    <w:p w:rsidR="005E19C4" w:rsidRPr="005E19C4" w:rsidRDefault="005E19C4" w:rsidP="005E1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>* Список кандидатов составляется по форме, приведенной в приложениях 9, 11.</w:t>
      </w:r>
    </w:p>
    <w:p w:rsidR="005E19C4" w:rsidRPr="005E19C4" w:rsidRDefault="005E19C4" w:rsidP="005E19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Примечание. </w:t>
      </w: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>В том случае, если этого не было сделано ранее, в повестку дня конференции избирательного объединения должны быть включены следующие вопросы:</w:t>
      </w:r>
    </w:p>
    <w:p w:rsidR="005E19C4" w:rsidRPr="005E19C4" w:rsidRDefault="005E19C4" w:rsidP="005E19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>1. О наименовании и эмблеме избирательного объединения.</w:t>
      </w:r>
    </w:p>
    <w:p w:rsidR="005E19C4" w:rsidRPr="005E19C4" w:rsidRDefault="005E19C4" w:rsidP="005E19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>2. О программных задачах избирательного объединения на предстоящих выборах.</w:t>
      </w:r>
    </w:p>
    <w:p w:rsidR="005E19C4" w:rsidRPr="005E19C4" w:rsidRDefault="005E19C4" w:rsidP="005E19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>3. О руководящем органе избирательного объединения и наделении его определенными полномочиями (по назначению уполномоченных представителей, по назначению членов избирательных комиссий с правом решающего и совещательного голоса, доверенных лиц, наблюдателей); о делегировании руководящему органу избирательного объединения полномочий по изменению избирательного округа кандидату, по которому он первоначально был выдвинут, наделение полномочиями по выдвижению кандидата в любом избирательном округе, в соответствии с требованиями законодательства.</w:t>
      </w:r>
    </w:p>
    <w:p w:rsidR="005E19C4" w:rsidRPr="005E19C4" w:rsidRDefault="005E19C4" w:rsidP="005E19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  <w:sectPr w:rsidR="005E19C4" w:rsidRPr="005E19C4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8"/>
        <w:gridCol w:w="4900"/>
      </w:tblGrid>
      <w:tr w:rsidR="005E19C4" w:rsidRPr="005E19C4" w:rsidTr="00550C6C">
        <w:tc>
          <w:tcPr>
            <w:tcW w:w="4908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00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92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Приложение  16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ind w:left="500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left="5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Избирательную комиссию Предгорненского сельского поселения 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пунктом 1 статьи 39 Закона Карачаево-Черкесской Республики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</w:t>
      </w:r>
      <w:r w:rsidRPr="005E19C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5E19C4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_____________________________________________________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(наименование избирательного объединения)</w:t>
      </w:r>
    </w:p>
    <w:p w:rsidR="005E19C4" w:rsidRPr="005E19C4" w:rsidRDefault="005E19C4" w:rsidP="005E19C4">
      <w:pPr>
        <w:widowControl w:val="0"/>
        <w:suppressAutoHyphens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представляет список доверенных лиц</w:t>
      </w:r>
      <w:r w:rsidRPr="005E19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customMarkFollows="1" w:id="1"/>
        <w:t>*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регистрации их избирательной комиссией Предгорненского сельского поселения</w:t>
      </w:r>
    </w:p>
    <w:p w:rsidR="005E19C4" w:rsidRPr="005E19C4" w:rsidRDefault="005E19C4" w:rsidP="005E19C4">
      <w:pPr>
        <w:widowControl w:val="0"/>
        <w:suppressAutoHyphens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__________________________________________________________________.</w:t>
      </w:r>
    </w:p>
    <w:p w:rsidR="005E19C4" w:rsidRPr="005E19C4" w:rsidRDefault="005E19C4" w:rsidP="005E19C4">
      <w:pPr>
        <w:widowControl w:val="0"/>
        <w:suppressAutoHyphens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Основание: решение уполномоченного органа избирательного объединения от «____»_____________ 20__ года.</w:t>
      </w:r>
    </w:p>
    <w:p w:rsidR="005E19C4" w:rsidRPr="005E19C4" w:rsidRDefault="005E19C4" w:rsidP="005E19C4">
      <w:pPr>
        <w:widowControl w:val="0"/>
        <w:suppressAutoHyphens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Приложение: на _____ листах, _______ лазерных дисках.</w:t>
      </w:r>
    </w:p>
    <w:p w:rsidR="005E19C4" w:rsidRPr="005E19C4" w:rsidRDefault="005E19C4" w:rsidP="005E19C4">
      <w:pPr>
        <w:widowControl w:val="0"/>
        <w:suppressAutoHyphens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 доверенных лиц* и заявления каждого о согласии осуществлять указанную деятельность на ____ листах.</w:t>
      </w:r>
    </w:p>
    <w:p w:rsidR="005E19C4" w:rsidRPr="005E19C4" w:rsidRDefault="005E19C4" w:rsidP="005E19C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Руководитель </w:t>
      </w: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уполномоченного органа</w:t>
      </w: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 xml:space="preserve">политической партии, </w:t>
      </w: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общественного объединения</w:t>
      </w: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_____________</w:t>
      </w: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_______________</w:t>
      </w: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ab/>
        <w:t xml:space="preserve">           (подпись)</w:t>
      </w: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ab/>
      </w: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ab/>
        <w:t xml:space="preserve">               (инициалы, фамилия)</w:t>
      </w:r>
    </w:p>
    <w:p w:rsidR="005E19C4" w:rsidRPr="005E19C4" w:rsidRDefault="005E19C4" w:rsidP="005E19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5E19C4" w:rsidRPr="005E19C4" w:rsidTr="00550C6C">
        <w:tc>
          <w:tcPr>
            <w:tcW w:w="4786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МП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политической партии, 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br/>
              <w:t xml:space="preserve">общественного объединения 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  <w:sectPr w:rsidR="005E19C4" w:rsidRPr="005E19C4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8"/>
        <w:gridCol w:w="5234"/>
      </w:tblGrid>
      <w:tr w:rsidR="005E19C4" w:rsidRPr="005E19C4" w:rsidTr="00550C6C">
        <w:trPr>
          <w:trHeight w:val="1234"/>
        </w:trPr>
        <w:tc>
          <w:tcPr>
            <w:tcW w:w="9908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34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92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Приложение  17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5E19C4" w:rsidRPr="005E19C4" w:rsidRDefault="005E19C4" w:rsidP="005E19C4">
      <w:pPr>
        <w:tabs>
          <w:tab w:val="center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доверенных лиц избирательного объединения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________________________________________________________________________________</w:t>
      </w:r>
    </w:p>
    <w:p w:rsidR="005E19C4" w:rsidRPr="005E19C4" w:rsidRDefault="005E19C4" w:rsidP="005E19C4">
      <w:pPr>
        <w:tabs>
          <w:tab w:val="center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18"/>
          <w:szCs w:val="20"/>
          <w:lang w:eastAsia="zh-CN"/>
        </w:rPr>
        <w:t>(наименование избирательного объединения)</w:t>
      </w:r>
    </w:p>
    <w:p w:rsidR="005E19C4" w:rsidRPr="005E19C4" w:rsidRDefault="005E19C4" w:rsidP="005E19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134"/>
        <w:gridCol w:w="2126"/>
        <w:gridCol w:w="3402"/>
        <w:gridCol w:w="3402"/>
        <w:gridCol w:w="1858"/>
      </w:tblGrid>
      <w:tr w:rsidR="005E19C4" w:rsidRPr="005E19C4" w:rsidTr="00550C6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документа, серия, номер, дата выдачи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работы, должность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(род занятий)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места жительства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Телефон, телефакс </w:t>
            </w:r>
          </w:p>
        </w:tc>
      </w:tr>
      <w:tr w:rsidR="005E19C4" w:rsidRPr="005E19C4" w:rsidTr="00550C6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19C4" w:rsidRPr="005E19C4" w:rsidTr="00550C6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543"/>
        <w:gridCol w:w="6457"/>
      </w:tblGrid>
      <w:tr w:rsidR="005E19C4" w:rsidRPr="005E19C4" w:rsidTr="00550C6C">
        <w:tc>
          <w:tcPr>
            <w:tcW w:w="5070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  <w:t>_____________________________________________________</w:t>
            </w:r>
          </w:p>
          <w:p w:rsidR="005E19C4" w:rsidRPr="005E19C4" w:rsidRDefault="005E19C4" w:rsidP="005E19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  <w:t>(наименование должностного лица, заверяющего список)</w:t>
            </w:r>
          </w:p>
        </w:tc>
        <w:tc>
          <w:tcPr>
            <w:tcW w:w="3543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  <w:t>___________________________</w:t>
            </w:r>
          </w:p>
          <w:p w:rsidR="005E19C4" w:rsidRPr="005E19C4" w:rsidRDefault="005E19C4" w:rsidP="005E19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  <w:t>(подпись)</w:t>
            </w:r>
          </w:p>
        </w:tc>
        <w:tc>
          <w:tcPr>
            <w:tcW w:w="6457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  <w:t>_______________________________________</w:t>
            </w:r>
          </w:p>
          <w:p w:rsidR="005E19C4" w:rsidRPr="005E19C4" w:rsidRDefault="005E19C4" w:rsidP="005E19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  <w:t>(инициалы, фамилия)</w:t>
            </w:r>
          </w:p>
        </w:tc>
      </w:tr>
    </w:tbl>
    <w:p w:rsidR="005E19C4" w:rsidRPr="005E19C4" w:rsidRDefault="005E19C4" w:rsidP="005E19C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5E19C4" w:rsidRPr="005E19C4" w:rsidTr="00550C6C">
        <w:tc>
          <w:tcPr>
            <w:tcW w:w="577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МП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политической партии, общественного объединения 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br/>
            </w: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sectPr w:rsidR="005E19C4" w:rsidRPr="005E19C4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6838" w:h="11906" w:orient="landscape"/>
          <w:pgMar w:top="1134" w:right="1134" w:bottom="1009" w:left="113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8"/>
        <w:gridCol w:w="5265"/>
      </w:tblGrid>
      <w:tr w:rsidR="005E19C4" w:rsidRPr="005E19C4" w:rsidTr="00550C6C">
        <w:tc>
          <w:tcPr>
            <w:tcW w:w="4908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5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92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Приложение  18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4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8"/>
      </w:tblGrid>
      <w:tr w:rsidR="005E19C4" w:rsidRPr="005E19C4" w:rsidTr="00550C6C">
        <w:trPr>
          <w:trHeight w:val="734"/>
        </w:trPr>
        <w:tc>
          <w:tcPr>
            <w:tcW w:w="529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Избирательную комиссию Предгорненского сельского поселения</w:t>
            </w:r>
          </w:p>
        </w:tc>
      </w:tr>
      <w:tr w:rsidR="005E19C4" w:rsidRPr="005E19C4" w:rsidTr="00550C6C">
        <w:tc>
          <w:tcPr>
            <w:tcW w:w="529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5E19C4" w:rsidRPr="005E19C4" w:rsidTr="00550C6C">
        <w:tc>
          <w:tcPr>
            <w:tcW w:w="529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кандидата в депутаты </w:t>
            </w:r>
          </w:p>
        </w:tc>
      </w:tr>
      <w:tr w:rsidR="005E19C4" w:rsidRPr="005E19C4" w:rsidTr="00550C6C">
        <w:tc>
          <w:tcPr>
            <w:tcW w:w="5298" w:type="dxa"/>
            <w:tcBorders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5E19C4" w:rsidRPr="005E19C4" w:rsidTr="00550C6C">
        <w:tc>
          <w:tcPr>
            <w:tcW w:w="529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(фамилия, имя, отчество кандидата в родительном падеже)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5E19C4" w:rsidRPr="005E19C4" w:rsidRDefault="005E19C4" w:rsidP="005E19C4">
      <w:pPr>
        <w:keepNext/>
        <w:widowControl w:val="0"/>
        <w:numPr>
          <w:ilvl w:val="1"/>
          <w:numId w:val="26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Заявление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пунктом 1 статьи 39 Закона Карачаево-Черкесской Республики </w:t>
      </w:r>
      <w:r w:rsidRPr="005E19C4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 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lang w:eastAsia="zh-CN"/>
        </w:rPr>
        <w:t>____________________________________________________________________,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left="2700" w:firstLine="72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>(</w:t>
      </w: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>фамилия, имя, отчество кандидата)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рождения</w:t>
      </w:r>
      <w:r w:rsidRPr="005E19C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________ ________________  ___________ 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год,   выдвинутый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(день)                             (месяц)                                    (год)</w:t>
      </w:r>
    </w:p>
    <w:p w:rsidR="005E19C4" w:rsidRPr="005E19C4" w:rsidRDefault="005E19C4" w:rsidP="005E19C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кандидатом в депутаты Совета Предгорненского сельского поселения  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представляю  список назначенных мною доверенных лиц для их регистрации. 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Заявления доверенных лиц о согласии осуществлять указанную деятельность прилагаются.</w:t>
      </w:r>
    </w:p>
    <w:p w:rsidR="005E19C4" w:rsidRPr="005E19C4" w:rsidRDefault="005E19C4" w:rsidP="005E19C4">
      <w:pPr>
        <w:widowControl w:val="0"/>
        <w:tabs>
          <w:tab w:val="left" w:pos="269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tabs>
          <w:tab w:val="left" w:pos="269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на ____ л.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824"/>
      </w:tblGrid>
      <w:tr w:rsidR="005E19C4" w:rsidRPr="005E19C4" w:rsidTr="00550C6C">
        <w:tc>
          <w:tcPr>
            <w:tcW w:w="2830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_______________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zh-CN"/>
              </w:rPr>
              <w:t xml:space="preserve">         (подпись)</w:t>
            </w:r>
          </w:p>
        </w:tc>
        <w:tc>
          <w:tcPr>
            <w:tcW w:w="4824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_______________________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br/>
              <w:t xml:space="preserve">           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zh-CN"/>
              </w:rPr>
              <w:t>(инициалы, фамилия)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  <w:sectPr w:rsidR="005E19C4" w:rsidRPr="005E19C4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1134" w:right="1009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8"/>
        <w:gridCol w:w="5600"/>
      </w:tblGrid>
      <w:tr w:rsidR="005E19C4" w:rsidRPr="005E19C4" w:rsidTr="00550C6C">
        <w:tc>
          <w:tcPr>
            <w:tcW w:w="9308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92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Приложение  19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lang w:eastAsia="zh-CN"/>
        </w:rPr>
        <w:t>СПИСОК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доверенных лиц  кандидата</w:t>
      </w:r>
      <w:r w:rsidRPr="005E19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___________________________________________,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      (инициалы, фамилия кандидата)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выдвинутого  </w:t>
      </w:r>
      <w:r w:rsidRPr="005E19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(наименование представительного органа)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одномандатному избирательному округу №</w:t>
      </w:r>
      <w:r w:rsidRPr="005E19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______, 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(муниципального образования КЧР)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559"/>
        <w:gridCol w:w="1900"/>
        <w:gridCol w:w="2778"/>
        <w:gridCol w:w="3342"/>
        <w:gridCol w:w="1918"/>
      </w:tblGrid>
      <w:tr w:rsidR="005E19C4" w:rsidRPr="005E19C4" w:rsidTr="00550C6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Дата рождения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Вид документа, серия, номер, дата выдачи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Место работы, должность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br/>
              <w:t>(род занятий)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Адрес места жительства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Телефон, телефакс</w:t>
            </w:r>
          </w:p>
        </w:tc>
      </w:tr>
      <w:tr w:rsidR="005E19C4" w:rsidRPr="005E19C4" w:rsidTr="00550C6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5E19C4" w:rsidRPr="005E19C4" w:rsidTr="00550C6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8222"/>
      </w:tblGrid>
      <w:tr w:rsidR="005E19C4" w:rsidRPr="005E19C4" w:rsidTr="00550C6C">
        <w:tc>
          <w:tcPr>
            <w:tcW w:w="4677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_______________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(подпись)</w:t>
            </w:r>
          </w:p>
        </w:tc>
        <w:tc>
          <w:tcPr>
            <w:tcW w:w="8222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left="170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_________________________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left="170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(инициалы, фамилия)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left="170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Дата</w:t>
            </w: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  <w:sectPr w:rsidR="005E19C4" w:rsidRPr="005E19C4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5E19C4" w:rsidRPr="005E19C4" w:rsidTr="00550C6C">
        <w:tc>
          <w:tcPr>
            <w:tcW w:w="4644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92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Приложение 23 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before="120" w:after="0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избирательную комиссию </w:t>
      </w:r>
    </w:p>
    <w:p w:rsidR="005E19C4" w:rsidRPr="005E19C4" w:rsidRDefault="005E19C4" w:rsidP="005E19C4">
      <w:pPr>
        <w:suppressAutoHyphens/>
        <w:spacing w:before="120" w:after="0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Предгорненского сельского поселения</w:t>
      </w:r>
    </w:p>
    <w:p w:rsidR="005E19C4" w:rsidRPr="005E19C4" w:rsidRDefault="005E19C4" w:rsidP="005E19C4">
      <w:pPr>
        <w:suppressAutoHyphens/>
        <w:spacing w:before="120" w:after="0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от кандидата в депутаты по одномандатному избирательному округу №___</w:t>
      </w:r>
    </w:p>
    <w:p w:rsidR="005E19C4" w:rsidRPr="005E19C4" w:rsidRDefault="005E19C4" w:rsidP="005E19C4">
      <w:pPr>
        <w:suppressAutoHyphens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lang w:eastAsia="zh-CN"/>
        </w:rPr>
        <w:t>_______________________________________</w:t>
      </w:r>
    </w:p>
    <w:p w:rsidR="005E19C4" w:rsidRPr="005E19C4" w:rsidRDefault="005E19C4" w:rsidP="005E19C4">
      <w:pPr>
        <w:suppressAutoHyphens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>(ФИО)</w:t>
      </w:r>
    </w:p>
    <w:p w:rsidR="005E19C4" w:rsidRPr="005E19C4" w:rsidRDefault="005E19C4" w:rsidP="005E19C4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</w:pPr>
    </w:p>
    <w:p w:rsidR="005E19C4" w:rsidRPr="005E19C4" w:rsidRDefault="005E19C4" w:rsidP="005E19C4">
      <w:pPr>
        <w:keepNext/>
        <w:widowControl w:val="0"/>
        <w:numPr>
          <w:ilvl w:val="1"/>
          <w:numId w:val="26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Заявление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пунктом 25 статьи 34 Закона Карачаево-Черкесской Республики </w:t>
      </w:r>
      <w:r w:rsidRPr="005E19C4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 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_____________________________________________________,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(фамилия, имя, отчество кандидата)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рождения _____ ____________ _______ года, зарегистрированный кандидатом 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(день)              (месяц)                 (год)</w:t>
      </w:r>
    </w:p>
    <w:p w:rsidR="005E19C4" w:rsidRPr="005E19C4" w:rsidRDefault="005E19C4" w:rsidP="005E1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депутаты по __________________________________________ одномандатному</w:t>
      </w:r>
    </w:p>
    <w:p w:rsidR="005E19C4" w:rsidRPr="005E19C4" w:rsidRDefault="005E19C4" w:rsidP="005E19C4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(наименование округа)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избирательному округу № _____, ______________________________________,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(наименование района КЧР)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_________________________________________________________________,</w:t>
      </w:r>
    </w:p>
    <w:p w:rsidR="005E19C4" w:rsidRPr="005E19C4" w:rsidRDefault="005E19C4" w:rsidP="005E19C4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(самовыдвижение, от политической партии,  избирательного блока - указать  наименование)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регистрации ____ ________ _____ года,  снимаю свою кандидатуру кандидата </w:t>
      </w:r>
    </w:p>
    <w:p w:rsidR="005E19C4" w:rsidRPr="005E19C4" w:rsidRDefault="005E19C4" w:rsidP="005E19C4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(день)     (месяц)       (год)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депутаты по указанному одномандатному избирательному округу в связи 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</w:t>
      </w:r>
      <w:r w:rsidRPr="005E19C4">
        <w:rPr>
          <w:rFonts w:ascii="Times New Roman" w:eastAsia="Times New Roman" w:hAnsi="Times New Roman" w:cs="Times New Roman"/>
          <w:sz w:val="28"/>
          <w:szCs w:val="20"/>
          <w:lang w:eastAsia="zh-CN"/>
        </w:rPr>
        <w:t>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>(указать вынуждающие к тому обстоятельства)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lang w:eastAsia="zh-CN"/>
        </w:rPr>
        <w:t>_________________________________________________________________.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817"/>
      </w:tblGrid>
      <w:tr w:rsidR="005E19C4" w:rsidRPr="005E19C4" w:rsidTr="00550C6C">
        <w:tc>
          <w:tcPr>
            <w:tcW w:w="2830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_______________ </w:t>
            </w: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(подпись)</w:t>
            </w:r>
          </w:p>
        </w:tc>
        <w:tc>
          <w:tcPr>
            <w:tcW w:w="5817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_______________________</w:t>
            </w: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br/>
            </w: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(инициалы, фамилия)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Дата</w:t>
            </w: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ind w:left="4423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5E19C4" w:rsidRPr="005E19C4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1906" w:h="16838"/>
          <w:pgMar w:top="1134" w:right="1009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5E19C4" w:rsidRPr="005E19C4" w:rsidTr="00550C6C">
        <w:tc>
          <w:tcPr>
            <w:tcW w:w="4503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92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Приложение 24 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ind w:left="4423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left="4423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5E19C4" w:rsidRPr="005E19C4" w:rsidTr="00550C6C">
        <w:tc>
          <w:tcPr>
            <w:tcW w:w="4503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244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Количество членов уполномоченного 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br/>
              <w:t>органа _______________________________</w:t>
            </w:r>
          </w:p>
        </w:tc>
      </w:tr>
      <w:tr w:rsidR="005E19C4" w:rsidRPr="005E19C4" w:rsidTr="00550C6C">
        <w:tc>
          <w:tcPr>
            <w:tcW w:w="4503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244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Количество присутствующих ____________</w:t>
            </w:r>
          </w:p>
        </w:tc>
      </w:tr>
      <w:tr w:rsidR="005E19C4" w:rsidRPr="005E19C4" w:rsidTr="00550C6C">
        <w:tc>
          <w:tcPr>
            <w:tcW w:w="4503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244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Количество членов уполномоченного органа, необходимое для принятия решения в соответствии с уставом _____________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РЕШЕНИЕ </w:t>
      </w: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уполномоченного органа</w:t>
      </w:r>
      <w:r w:rsidRPr="005E19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5E19C4" w:rsidRPr="005E19C4" w:rsidRDefault="005E19C4" w:rsidP="005E19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(название)</w:t>
      </w: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избирательного  объединения</w:t>
      </w:r>
      <w:r w:rsidRPr="005E19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________________________________________________</w:t>
      </w:r>
    </w:p>
    <w:p w:rsidR="005E19C4" w:rsidRPr="005E19C4" w:rsidRDefault="005E19C4" w:rsidP="005E19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(наименование)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пунктом 27 статьи 34 Закона Карачаево-Черкесской Республики </w:t>
      </w:r>
      <w:r w:rsidRPr="005E19C4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</w:t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, устава избирательного объединения, _______________________________________ и на основании _____________________________________________________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(указать пункты устава) _________________________________________________________________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right="-90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(указать основания из устава)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отозвать кандидата (зарегистрированного кандидата) в депутаты по одномандатному избирательному округу № ______</w:t>
      </w:r>
    </w:p>
    <w:p w:rsidR="005E19C4" w:rsidRPr="005E19C4" w:rsidRDefault="005E19C4" w:rsidP="005E19C4">
      <w:pPr>
        <w:suppressAutoHyphens/>
        <w:spacing w:after="0" w:line="360" w:lineRule="exact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регистрации по указанному избирательному округу </w:t>
      </w:r>
    </w:p>
    <w:p w:rsidR="005E19C4" w:rsidRPr="005E19C4" w:rsidRDefault="005E19C4" w:rsidP="005E19C4">
      <w:pPr>
        <w:suppressAutoHyphens/>
        <w:spacing w:after="0" w:line="360" w:lineRule="exact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следующего кандидата</w:t>
      </w:r>
    </w:p>
    <w:p w:rsidR="005E19C4" w:rsidRPr="005E19C4" w:rsidRDefault="005E19C4" w:rsidP="005E19C4">
      <w:pPr>
        <w:suppressAutoHyphens/>
        <w:spacing w:after="0" w:line="240" w:lineRule="auto"/>
        <w:ind w:right="-90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360" w:lineRule="exact"/>
        <w:ind w:right="-907"/>
        <w:jc w:val="both"/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________________________________________________ .</w:t>
      </w:r>
    </w:p>
    <w:p w:rsidR="005E19C4" w:rsidRPr="005E19C4" w:rsidRDefault="005E19C4" w:rsidP="005E19C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>(ФИО, для зарегистрированных кандидатов указать номер удостоверения о регистрации)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5E19C4" w:rsidRPr="005E19C4" w:rsidTr="00550C6C">
        <w:tc>
          <w:tcPr>
            <w:tcW w:w="492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Руководитель уполномоченного органа избирательного объединения</w:t>
            </w:r>
          </w:p>
        </w:tc>
        <w:tc>
          <w:tcPr>
            <w:tcW w:w="4536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ind w:right="-90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right="-90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 __________       ______________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right="-90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zh-CN"/>
              </w:rPr>
              <w:t xml:space="preserve">  (подпись, подписи)             (инициалы, фамилия)</w:t>
            </w:r>
          </w:p>
        </w:tc>
      </w:tr>
      <w:tr w:rsidR="005E19C4" w:rsidRPr="005E19C4" w:rsidTr="00550C6C">
        <w:tc>
          <w:tcPr>
            <w:tcW w:w="492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00" w:lineRule="exact"/>
              <w:ind w:right="-90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</w:tr>
      <w:tr w:rsidR="005E19C4" w:rsidRPr="005E19C4" w:rsidTr="00550C6C">
        <w:tc>
          <w:tcPr>
            <w:tcW w:w="492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МП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политической партии 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br/>
              <w:t xml:space="preserve">общественного объединения </w:t>
            </w:r>
          </w:p>
        </w:tc>
        <w:tc>
          <w:tcPr>
            <w:tcW w:w="4536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ind w:right="-90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  <w:sectPr w:rsidR="005E19C4" w:rsidRPr="005E19C4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1906" w:h="16838"/>
          <w:pgMar w:top="1418" w:right="992" w:bottom="1418" w:left="1701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5E19C4" w:rsidRPr="005E19C4" w:rsidTr="00550C6C">
        <w:tc>
          <w:tcPr>
            <w:tcW w:w="4644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92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Приложение 25 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ind w:left="4423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ВЫПИСКА ИЗ ПРОТОКОЛА</w:t>
      </w:r>
      <w:r w:rsidRPr="005E19C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br/>
      </w: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уполномоченного органа, избирательного объединения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E19C4" w:rsidRPr="005E19C4" w:rsidTr="00550C6C">
        <w:tc>
          <w:tcPr>
            <w:tcW w:w="9747" w:type="dxa"/>
            <w:tcBorders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5E19C4" w:rsidRPr="005E19C4" w:rsidTr="00550C6C">
        <w:tc>
          <w:tcPr>
            <w:tcW w:w="9747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 наименование)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«__»__________ 20__ г. № ___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5E19C4" w:rsidRPr="005E19C4" w:rsidTr="00550C6C">
        <w:tc>
          <w:tcPr>
            <w:tcW w:w="4503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244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Количество членов уполномоченного 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br/>
              <w:t>органа _______________________________</w:t>
            </w:r>
          </w:p>
        </w:tc>
      </w:tr>
      <w:tr w:rsidR="005E19C4" w:rsidRPr="005E19C4" w:rsidTr="00550C6C">
        <w:tc>
          <w:tcPr>
            <w:tcW w:w="4503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244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Количество присутствующих ____________</w:t>
            </w:r>
          </w:p>
        </w:tc>
      </w:tr>
      <w:tr w:rsidR="005E19C4" w:rsidRPr="005E19C4" w:rsidTr="00550C6C">
        <w:tc>
          <w:tcPr>
            <w:tcW w:w="4503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244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Количество членов уполномоченного органа, необходимое для принятия решения в соответствии с уставом ____________________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08"/>
      </w:tblGrid>
      <w:tr w:rsidR="005E19C4" w:rsidRPr="005E19C4" w:rsidTr="00550C6C">
        <w:tc>
          <w:tcPr>
            <w:tcW w:w="980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42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 пунктом 14 статьи 24 Закона Карачаево-Черкесской Республики </w:t>
            </w:r>
            <w:r w:rsidRPr="005E19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 xml:space="preserve">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Республике», 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уполномоченный орган избирательного объединения</w:t>
            </w:r>
            <w:r w:rsidRPr="005E19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______________________________________  </w:t>
            </w:r>
          </w:p>
        </w:tc>
      </w:tr>
      <w:tr w:rsidR="005E19C4" w:rsidRPr="005E19C4" w:rsidTr="00550C6C">
        <w:tc>
          <w:tcPr>
            <w:tcW w:w="980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 xml:space="preserve">                                    (наименование)</w:t>
            </w:r>
          </w:p>
        </w:tc>
      </w:tr>
      <w:tr w:rsidR="005E19C4" w:rsidRPr="005E19C4" w:rsidTr="00550C6C">
        <w:tc>
          <w:tcPr>
            <w:tcW w:w="980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решил:</w:t>
            </w:r>
          </w:p>
        </w:tc>
      </w:tr>
      <w:tr w:rsidR="005E19C4" w:rsidRPr="005E19C4" w:rsidTr="00550C6C">
        <w:tc>
          <w:tcPr>
            <w:tcW w:w="980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38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Назначить членом  ________________________________________ с правом</w:t>
            </w:r>
          </w:p>
        </w:tc>
      </w:tr>
      <w:tr w:rsidR="005E19C4" w:rsidRPr="005E19C4" w:rsidTr="00550C6C">
        <w:tc>
          <w:tcPr>
            <w:tcW w:w="980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120" w:line="200" w:lineRule="exact"/>
              <w:ind w:left="19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(указать соответствующую комиссию)</w:t>
            </w:r>
          </w:p>
        </w:tc>
      </w:tr>
      <w:tr w:rsidR="005E19C4" w:rsidRPr="005E19C4" w:rsidTr="00550C6C">
        <w:tc>
          <w:tcPr>
            <w:tcW w:w="9808" w:type="dxa"/>
            <w:tcBorders>
              <w:bottom w:val="single" w:sz="4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совещательного голоса от избирательного объединения ____________________________________________________________________</w:t>
            </w:r>
          </w:p>
          <w:p w:rsidR="005E19C4" w:rsidRPr="005E19C4" w:rsidRDefault="005E19C4" w:rsidP="005E19C4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(наименование)</w:t>
            </w:r>
          </w:p>
        </w:tc>
      </w:tr>
      <w:tr w:rsidR="005E19C4" w:rsidRPr="005E19C4" w:rsidTr="00550C6C">
        <w:tc>
          <w:tcPr>
            <w:tcW w:w="980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(фамилия, имя, отчество, дата рождения, серия и номер паспорта</w:t>
            </w:r>
          </w:p>
        </w:tc>
      </w:tr>
      <w:tr w:rsidR="005E19C4" w:rsidRPr="005E19C4" w:rsidTr="00550C6C">
        <w:tc>
          <w:tcPr>
            <w:tcW w:w="9808" w:type="dxa"/>
            <w:tcBorders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</w:pPr>
          </w:p>
        </w:tc>
      </w:tr>
      <w:tr w:rsidR="005E19C4" w:rsidRPr="005E19C4" w:rsidTr="00550C6C">
        <w:tc>
          <w:tcPr>
            <w:tcW w:w="980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или заменяющего его документа и дата его выдачи,</w:t>
            </w:r>
          </w:p>
        </w:tc>
      </w:tr>
      <w:tr w:rsidR="005E19C4" w:rsidRPr="005E19C4" w:rsidTr="00550C6C">
        <w:tc>
          <w:tcPr>
            <w:tcW w:w="980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_________________________________________________________________</w:t>
            </w:r>
          </w:p>
        </w:tc>
      </w:tr>
      <w:tr w:rsidR="005E19C4" w:rsidRPr="005E19C4" w:rsidTr="00550C6C">
        <w:tc>
          <w:tcPr>
            <w:tcW w:w="980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адрес места жительства, основное место работы или службы,</w:t>
            </w:r>
          </w:p>
        </w:tc>
      </w:tr>
      <w:tr w:rsidR="005E19C4" w:rsidRPr="005E19C4" w:rsidTr="00550C6C">
        <w:tc>
          <w:tcPr>
            <w:tcW w:w="9808" w:type="dxa"/>
            <w:tcBorders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</w:pPr>
          </w:p>
        </w:tc>
      </w:tr>
      <w:tr w:rsidR="005E19C4" w:rsidRPr="005E19C4" w:rsidTr="00550C6C">
        <w:tc>
          <w:tcPr>
            <w:tcW w:w="980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занимаемая должность, статус в политической партии, общественном объединении</w:t>
            </w:r>
          </w:p>
        </w:tc>
      </w:tr>
      <w:tr w:rsidR="005E19C4" w:rsidRPr="005E19C4" w:rsidTr="00550C6C">
        <w:tc>
          <w:tcPr>
            <w:tcW w:w="9808" w:type="dxa"/>
            <w:tcBorders>
              <w:bottom w:val="single" w:sz="6" w:space="0" w:color="000000"/>
            </w:tcBorders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</w:pPr>
          </w:p>
        </w:tc>
      </w:tr>
      <w:tr w:rsidR="005E19C4" w:rsidRPr="005E19C4" w:rsidTr="00550C6C">
        <w:tc>
          <w:tcPr>
            <w:tcW w:w="980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(номер телефона)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5E19C4" w:rsidRPr="005E19C4" w:rsidTr="00550C6C">
        <w:tc>
          <w:tcPr>
            <w:tcW w:w="492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Руководитель уполномоченного органа избирательного объединения</w:t>
            </w:r>
          </w:p>
        </w:tc>
        <w:tc>
          <w:tcPr>
            <w:tcW w:w="4536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right="-90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 __________       ______________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ind w:right="-90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zh-CN"/>
              </w:rPr>
              <w:t xml:space="preserve">  (подпись, подписи)             (инициалы, фамилия)</w:t>
            </w:r>
          </w:p>
        </w:tc>
      </w:tr>
      <w:tr w:rsidR="005E19C4" w:rsidRPr="005E19C4" w:rsidTr="00550C6C">
        <w:tc>
          <w:tcPr>
            <w:tcW w:w="492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00" w:lineRule="exact"/>
              <w:ind w:right="-90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</w:tr>
      <w:tr w:rsidR="005E19C4" w:rsidRPr="005E19C4" w:rsidTr="00550C6C">
        <w:tc>
          <w:tcPr>
            <w:tcW w:w="4928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МП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политической партии 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br/>
              <w:t xml:space="preserve">общественного объединения </w:t>
            </w: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napToGrid w:val="0"/>
              <w:spacing w:after="0" w:line="240" w:lineRule="auto"/>
              <w:ind w:right="-90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Примечание.</w:t>
      </w:r>
    </w:p>
    <w:p w:rsidR="005E19C4" w:rsidRPr="005E19C4" w:rsidRDefault="005E19C4" w:rsidP="005E19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1.Кандидат, избирательное объединение, выдвинувшее список кандидатов, со дня представления в избирательную комиссию документов для регистрации кандидата, списка кандидатов вправе назначить одного члена этой избирательной комиссии с правом совещательного голоса, а в случае регистрации кандидата, списка кандидатов - по одному члену избирательной комиссии с правом совещательного голоса в каждую нижестоящую избирательную комиссию. </w:t>
      </w:r>
    </w:p>
    <w:p w:rsidR="005E19C4" w:rsidRPr="005E19C4" w:rsidRDefault="005E19C4" w:rsidP="005E19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2.Избирательное объединение, выдвинувшее зарегистрированного кандидата (зарегистрированных кандидатов) по одномандатному избирательному округу, вправе назначить одного члена вышестоящей (по отношению к избирательной комиссии, зарегистрировавшей кандидата (кандидатов) избирательной комиссии с правом совещательного голоса. </w:t>
      </w:r>
    </w:p>
    <w:p w:rsidR="005E19C4" w:rsidRPr="005E19C4" w:rsidRDefault="005E19C4" w:rsidP="005E19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3.Каждое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голоса.</w:t>
      </w:r>
    </w:p>
    <w:p w:rsidR="005E19C4" w:rsidRPr="005E19C4" w:rsidRDefault="005E19C4" w:rsidP="005E19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  <w:sectPr w:rsidR="005E19C4" w:rsidRPr="005E19C4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1906" w:h="16838"/>
          <w:pgMar w:top="1134" w:right="1009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5E19C4" w:rsidRPr="005E19C4" w:rsidTr="00550C6C">
        <w:tc>
          <w:tcPr>
            <w:tcW w:w="4219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92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Приложение 26 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ind w:left="4423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5E19C4" w:rsidRPr="005E19C4" w:rsidTr="00550C6C">
        <w:tc>
          <w:tcPr>
            <w:tcW w:w="9065" w:type="dxa"/>
            <w:shd w:val="clear" w:color="auto" w:fill="auto"/>
          </w:tcPr>
          <w:p w:rsidR="005E19C4" w:rsidRPr="005E19C4" w:rsidRDefault="005E19C4" w:rsidP="005E1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sz w:val="24"/>
                <w:szCs w:val="24"/>
              </w:rPr>
              <w:t xml:space="preserve">В избирательную комиссию </w:t>
            </w:r>
          </w:p>
        </w:tc>
      </w:tr>
      <w:tr w:rsidR="005E19C4" w:rsidRPr="005E19C4" w:rsidTr="00550C6C">
        <w:tc>
          <w:tcPr>
            <w:tcW w:w="9065" w:type="dxa"/>
            <w:shd w:val="clear" w:color="auto" w:fill="auto"/>
          </w:tcPr>
          <w:p w:rsidR="005E19C4" w:rsidRPr="005E19C4" w:rsidRDefault="005E19C4" w:rsidP="005E1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4">
              <w:rPr>
                <w:rFonts w:ascii="Times New Roman" w:hAnsi="Times New Roman" w:cs="Times New Roman"/>
                <w:sz w:val="24"/>
                <w:szCs w:val="24"/>
              </w:rPr>
              <w:t>Предгорненского сельского поселения</w:t>
            </w:r>
          </w:p>
        </w:tc>
      </w:tr>
      <w:tr w:rsidR="005E19C4" w:rsidRPr="005E19C4" w:rsidTr="00550C6C">
        <w:tc>
          <w:tcPr>
            <w:tcW w:w="9065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участковую избирательную комиссию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избирательного участка № _____</w:t>
            </w:r>
          </w:p>
        </w:tc>
      </w:tr>
      <w:tr w:rsidR="005E19C4" w:rsidRPr="005E19C4" w:rsidTr="00550C6C">
        <w:tc>
          <w:tcPr>
            <w:tcW w:w="9065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__________________________________________,</w:t>
            </w:r>
          </w:p>
        </w:tc>
      </w:tr>
      <w:tr w:rsidR="005E19C4" w:rsidRPr="005E19C4" w:rsidTr="00550C6C">
        <w:tc>
          <w:tcPr>
            <w:tcW w:w="9065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(наименование МО, района КЧР)</w:t>
            </w:r>
          </w:p>
        </w:tc>
      </w:tr>
      <w:tr w:rsidR="005E19C4" w:rsidRPr="005E19C4" w:rsidTr="00550C6C">
        <w:tc>
          <w:tcPr>
            <w:tcW w:w="9065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кандидата в депутаты  </w:t>
            </w:r>
          </w:p>
        </w:tc>
      </w:tr>
      <w:tr w:rsidR="005E19C4" w:rsidRPr="005E19C4" w:rsidTr="00550C6C">
        <w:tc>
          <w:tcPr>
            <w:tcW w:w="9065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___________________________________________</w:t>
            </w:r>
          </w:p>
        </w:tc>
      </w:tr>
      <w:tr w:rsidR="005E19C4" w:rsidRPr="005E19C4" w:rsidTr="00550C6C">
        <w:tc>
          <w:tcPr>
            <w:tcW w:w="9065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(фамилия, имя, отчество кандидата  в родительном  падеже)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</w:pPr>
    </w:p>
    <w:p w:rsidR="005E19C4" w:rsidRPr="005E19C4" w:rsidRDefault="005E19C4" w:rsidP="005E19C4">
      <w:pPr>
        <w:keepNext/>
        <w:widowControl w:val="0"/>
        <w:numPr>
          <w:ilvl w:val="1"/>
          <w:numId w:val="26"/>
        </w:numPr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Заявление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и с соблюдением требований статьи 24 Закона Карачаево-Черкесской Республики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  я, 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lang w:eastAsia="zh-CN"/>
        </w:rPr>
        <w:t>__________________________________________________,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>(фамилия, имя, отчество кандидата)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рождения _____ ______________ _______ года, выдвинутый кандидатом в</w:t>
      </w:r>
      <w:r w:rsidRPr="005E19C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 xml:space="preserve">                                              (день)                  (месяц)                (год)</w:t>
      </w:r>
    </w:p>
    <w:p w:rsidR="005E19C4" w:rsidRPr="005E19C4" w:rsidRDefault="005E19C4" w:rsidP="005E19C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депутаты по ______________________ одномандатному избирательному округу № ______, назначаю членом избирательной комиссии Предгорненского сельского поселения</w:t>
      </w:r>
    </w:p>
    <w:p w:rsidR="005E19C4" w:rsidRPr="005E19C4" w:rsidRDefault="005E19C4" w:rsidP="005E19C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(участковой избирательной комиссии №__)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правом совещательного голоса ____________________________________(ФИО) ,</w:t>
      </w:r>
      <w:r w:rsidRPr="005E19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рождения ___ ___________ ____ , адрес места жительства:                    </w:t>
      </w:r>
    </w:p>
    <w:p w:rsidR="005E19C4" w:rsidRPr="005E19C4" w:rsidRDefault="005E19C4" w:rsidP="005E19C4">
      <w:pPr>
        <w:widowControl w:val="0"/>
        <w:suppressAutoHyphens/>
        <w:spacing w:after="0" w:line="280" w:lineRule="exact"/>
        <w:ind w:left="7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 xml:space="preserve">          (день)           (месяц)           (год)</w:t>
      </w:r>
    </w:p>
    <w:p w:rsidR="005E19C4" w:rsidRPr="005E19C4" w:rsidRDefault="005E19C4" w:rsidP="005E1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_____________________________________________________________________________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>(наименование субъекта Российской Федерации,</w:t>
      </w:r>
    </w:p>
    <w:p w:rsidR="005E19C4" w:rsidRPr="005E19C4" w:rsidRDefault="005E19C4" w:rsidP="005E1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_____________________________________________________________________________,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>район, город, иной населенный пункт, улица, номер дома и квартиры)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_____________________________________________________________________________.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>(вид документа, серия и номер)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_____________________________________________________________________________.</w:t>
      </w:r>
    </w:p>
    <w:p w:rsidR="005E19C4" w:rsidRPr="005E19C4" w:rsidRDefault="005E19C4" w:rsidP="005E19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>(основное место работы или службы, занимаемая должность)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53"/>
      </w:tblGrid>
      <w:tr w:rsidR="005E19C4" w:rsidRPr="005E19C4" w:rsidTr="00550C6C">
        <w:tc>
          <w:tcPr>
            <w:tcW w:w="3827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_______________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(подпись)</w:t>
            </w:r>
          </w:p>
        </w:tc>
        <w:tc>
          <w:tcPr>
            <w:tcW w:w="4253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_______________________</w:t>
            </w: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br/>
            </w: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(инициалы, фамилия)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Дата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  <w:sectPr w:rsidR="005E19C4" w:rsidRPr="005E19C4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5E19C4" w:rsidRPr="005E19C4" w:rsidTr="00550C6C">
        <w:tc>
          <w:tcPr>
            <w:tcW w:w="4503" w:type="dxa"/>
            <w:shd w:val="clear" w:color="auto" w:fill="auto"/>
          </w:tcPr>
          <w:p w:rsidR="005E19C4" w:rsidRPr="005E19C4" w:rsidRDefault="005E19C4" w:rsidP="005E1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44" w:type="dxa"/>
            <w:shd w:val="clear" w:color="auto" w:fill="auto"/>
          </w:tcPr>
          <w:p w:rsidR="005E19C4" w:rsidRPr="005E19C4" w:rsidRDefault="005E19C4" w:rsidP="005E19C4">
            <w:pPr>
              <w:suppressAutoHyphens/>
              <w:spacing w:after="0" w:line="240" w:lineRule="auto"/>
              <w:ind w:left="192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Приложение 27 </w:t>
            </w:r>
          </w:p>
          <w:p w:rsidR="005E19C4" w:rsidRPr="005E19C4" w:rsidRDefault="005E19C4" w:rsidP="005E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</w:tbl>
    <w:p w:rsidR="005E19C4" w:rsidRPr="005E19C4" w:rsidRDefault="005E19C4" w:rsidP="005E1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5E19C4" w:rsidRPr="005E19C4" w:rsidRDefault="005E19C4" w:rsidP="005E1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избирательную комиссию </w:t>
      </w:r>
    </w:p>
    <w:p w:rsidR="005E19C4" w:rsidRPr="005E19C4" w:rsidRDefault="005E19C4" w:rsidP="005E1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Предгорненского сельского поселения</w:t>
      </w: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19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Заявление</w:t>
      </w: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5E19C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E19C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__________________________________________________,</w:t>
      </w:r>
    </w:p>
    <w:p w:rsidR="005E19C4" w:rsidRPr="005E19C4" w:rsidRDefault="005E19C4" w:rsidP="005E19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19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  <w:t>(фамилия, имя, отчество кандидата)</w:t>
      </w:r>
    </w:p>
    <w:p w:rsidR="005E19C4" w:rsidRPr="005E19C4" w:rsidRDefault="005E19C4" w:rsidP="005E19C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выдвинутый кандидатом в депутаты Совета Предгорненского сельского поселения, </w:t>
      </w:r>
    </w:p>
    <w:p w:rsidR="005E19C4" w:rsidRPr="005E19C4" w:rsidRDefault="005E19C4" w:rsidP="005E19C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E19C4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уведомляю избирательную комиссию Предгорненского сельского поселения, что в соответствии с пунктом 1 статьи 53 Закона Карачаево-Черкесской Республики Закона Карачаево-Черкесской Республики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 избирательная кампания будет проводиться без создания избирательного фонда и без соответствующего финансирования, в связи с чем расчётный счёт открыт не будет.</w:t>
      </w:r>
    </w:p>
    <w:p w:rsidR="005E19C4" w:rsidRPr="005E19C4" w:rsidRDefault="005E19C4" w:rsidP="005E1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zh-CN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53"/>
      </w:tblGrid>
      <w:tr w:rsidR="005E19C4" w:rsidRPr="005E19C4" w:rsidTr="00550C6C">
        <w:tc>
          <w:tcPr>
            <w:tcW w:w="3827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_______________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(подпись)</w:t>
            </w:r>
          </w:p>
        </w:tc>
        <w:tc>
          <w:tcPr>
            <w:tcW w:w="4253" w:type="dxa"/>
            <w:shd w:val="clear" w:color="auto" w:fill="auto"/>
          </w:tcPr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_______________________</w:t>
            </w: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br/>
            </w:r>
            <w:r w:rsidRPr="005E19C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zh-CN"/>
              </w:rPr>
              <w:t>(инициалы, фамилия)</w:t>
            </w: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  <w:p w:rsidR="005E19C4" w:rsidRPr="005E19C4" w:rsidRDefault="005E19C4" w:rsidP="005E1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19C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Дата</w:t>
            </w:r>
          </w:p>
        </w:tc>
      </w:tr>
    </w:tbl>
    <w:p w:rsidR="005E19C4" w:rsidRPr="005E19C4" w:rsidRDefault="005E19C4" w:rsidP="005E19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  <w:sectPr w:rsidR="005E19C4" w:rsidRPr="005E19C4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1842CC" w:rsidRDefault="001842CC"/>
    <w:sectPr w:rsidR="0018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66" w:rsidRDefault="00E27266" w:rsidP="005E19C4">
      <w:pPr>
        <w:spacing w:after="0" w:line="240" w:lineRule="auto"/>
      </w:pPr>
      <w:r>
        <w:separator/>
      </w:r>
    </w:p>
  </w:endnote>
  <w:endnote w:type="continuationSeparator" w:id="0">
    <w:p w:rsidR="00E27266" w:rsidRDefault="00E27266" w:rsidP="005E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  <w:jc w:val="center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  <w:jc w:val="center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  <w:jc w:val="center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  <w:jc w:val="center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  <w:jc w:val="center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  <w:jc w:val="center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  <w:jc w:val="center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  <w:jc w:val="center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66" w:rsidRDefault="00E27266" w:rsidP="005E19C4">
      <w:pPr>
        <w:spacing w:after="0" w:line="240" w:lineRule="auto"/>
      </w:pPr>
      <w:r>
        <w:separator/>
      </w:r>
    </w:p>
  </w:footnote>
  <w:footnote w:type="continuationSeparator" w:id="0">
    <w:p w:rsidR="00E27266" w:rsidRDefault="00E27266" w:rsidP="005E19C4">
      <w:pPr>
        <w:spacing w:after="0" w:line="240" w:lineRule="auto"/>
      </w:pPr>
      <w:r>
        <w:continuationSeparator/>
      </w:r>
    </w:p>
  </w:footnote>
  <w:footnote w:id="1">
    <w:p w:rsidR="005E19C4" w:rsidRDefault="005E19C4" w:rsidP="005E19C4">
      <w:r>
        <w:rPr>
          <w:rStyle w:val="ae"/>
        </w:rPr>
        <w:t>*</w:t>
      </w:r>
      <w:r>
        <w:br w:type="page"/>
      </w:r>
      <w:r>
        <w:tab/>
        <w:t xml:space="preserve"> Список доверенных лиц политической партии составляется по образцу, приведенному в приложении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128CBE8D" wp14:editId="3C76D5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2875"/>
              <wp:effectExtent l="8890" t="635" r="5715" b="8890"/>
              <wp:wrapSquare wrapText="largest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C4" w:rsidRDefault="005E19C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CBE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.1pt;height:11.25pt;z-index:2516705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1QiQIAABo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" stroked="f">
              <v:fill opacity="0"/>
              <v:textbox inset="0,0,0,0">
                <w:txbxContent>
                  <w:p w:rsidR="005E19C4" w:rsidRDefault="005E19C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37ABB7" wp14:editId="11C359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635" t="635" r="4445" b="5715"/>
              <wp:wrapSquare wrapText="largest"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C4" w:rsidRDefault="005E19C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7ABB7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8" type="#_x0000_t202" style="position:absolute;margin-left:0;margin-top:.05pt;width:1.1pt;height:11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" stroked="f">
              <v:fill opacity="0"/>
              <v:textbox inset="0,0,0,0">
                <w:txbxContent>
                  <w:p w:rsidR="005E19C4" w:rsidRDefault="005E19C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E4CA0E6" wp14:editId="2CC5498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635" t="635" r="4445" b="5715"/>
              <wp:wrapSquare wrapText="largest"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C4" w:rsidRDefault="005E19C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CA0E6"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9" type="#_x0000_t202" style="position:absolute;margin-left:0;margin-top:.05pt;width:1.1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" stroked="f">
              <v:fill opacity="0"/>
              <v:textbox inset="0,0,0,0">
                <w:txbxContent>
                  <w:p w:rsidR="005E19C4" w:rsidRDefault="005E19C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7A2C62B" wp14:editId="2A99185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8890" t="635" r="5715" b="5715"/>
              <wp:wrapSquare wrapText="largest"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C4" w:rsidRDefault="005E19C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2C62B"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0" type="#_x0000_t202" style="position:absolute;margin-left:0;margin-top:.05pt;width:1.1pt;height:11.5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" stroked="f">
              <v:fill opacity="0"/>
              <v:textbox inset="0,0,0,0">
                <w:txbxContent>
                  <w:p w:rsidR="005E19C4" w:rsidRDefault="005E19C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47AEB3" wp14:editId="2F05F4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6350" t="635" r="8255" b="5715"/>
              <wp:wrapSquare wrapText="largest"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C4" w:rsidRDefault="005E19C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7AEB3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1" type="#_x0000_t202" style="position:absolute;margin-left:0;margin-top:.05pt;width:1.1pt;height:11.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" stroked="f">
              <v:fill opacity="0"/>
              <v:textbox inset="0,0,0,0">
                <w:txbxContent>
                  <w:p w:rsidR="005E19C4" w:rsidRDefault="005E19C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28F1149" wp14:editId="1596D8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8890" t="635" r="5715" b="5715"/>
              <wp:wrapSquare wrapText="largest"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C4" w:rsidRDefault="005E19C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F1149"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2" type="#_x0000_t202" style="position:absolute;margin-left:0;margin-top:.05pt;width:1.1pt;height:11.5pt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" stroked="f">
              <v:fill opacity="0"/>
              <v:textbox inset="0,0,0,0">
                <w:txbxContent>
                  <w:p w:rsidR="005E19C4" w:rsidRDefault="005E19C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70D4A99" wp14:editId="33F3C08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6350" t="635" r="8255" b="5715"/>
              <wp:wrapSquare wrapText="largest"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C4" w:rsidRDefault="005E19C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D4A99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3" type="#_x0000_t202" style="position:absolute;margin-left:0;margin-top:.05pt;width:1.1pt;height:11.5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" stroked="f">
              <v:fill opacity="0"/>
              <v:textbox inset="0,0,0,0">
                <w:txbxContent>
                  <w:p w:rsidR="005E19C4" w:rsidRDefault="005E19C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92CBE13" wp14:editId="3484B4F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3175" t="635" r="1905" b="5715"/>
              <wp:wrapSquare wrapText="largest"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C4" w:rsidRDefault="005E19C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CBE13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4" type="#_x0000_t202" style="position:absolute;margin-left:0;margin-top:.05pt;width:1.1pt;height:11.5pt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" stroked="f">
              <v:fill opacity="0"/>
              <v:textbox inset="0,0,0,0">
                <w:txbxContent>
                  <w:p w:rsidR="005E19C4" w:rsidRDefault="005E19C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2206929" wp14:editId="106F318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6350" t="635" r="8255" b="5715"/>
              <wp:wrapSquare wrapText="largest"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C4" w:rsidRDefault="005E19C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06929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5" type="#_x0000_t202" style="position:absolute;margin-left:0;margin-top:.05pt;width:1.1pt;height:11.5pt;z-index:2516674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" stroked="f">
              <v:fill opacity="0"/>
              <v:textbox inset="0,0,0,0">
                <w:txbxContent>
                  <w:p w:rsidR="005E19C4" w:rsidRDefault="005E19C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4CB9D2D" wp14:editId="6259835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635" t="635" r="4445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C4" w:rsidRDefault="005E19C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B9D2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6" type="#_x0000_t202" style="position:absolute;margin-left:0;margin-top:.05pt;width:1.1pt;height:11.5pt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" stroked="f">
              <v:fill opacity="0"/>
              <v:textbox inset="0,0,0,0">
                <w:txbxContent>
                  <w:p w:rsidR="005E19C4" w:rsidRDefault="005E19C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1F117395" wp14:editId="7B8BEB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635" t="635" r="4445" b="5715"/>
              <wp:wrapSquare wrapText="largest"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C4" w:rsidRDefault="005E19C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1739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7" type="#_x0000_t202" style="position:absolute;margin-left:0;margin-top:.05pt;width:1.1pt;height:11.5pt;z-index:2516695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" stroked="f">
              <v:fill opacity="0"/>
              <v:textbox inset="0,0,0,0">
                <w:txbxContent>
                  <w:p w:rsidR="005E19C4" w:rsidRDefault="005E19C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C4" w:rsidRDefault="005E19C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F31F3C" wp14:editId="4B021D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9525" t="635" r="5080" b="571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9C4" w:rsidRDefault="005E19C4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31F3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" stroked="f">
              <v:fill opacity="0"/>
              <v:textbox inset="0,0,0,0">
                <w:txbxContent>
                  <w:p w:rsidR="005E19C4" w:rsidRDefault="005E19C4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1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3A202BF"/>
    <w:multiLevelType w:val="hybridMultilevel"/>
    <w:tmpl w:val="C142B80E"/>
    <w:lvl w:ilvl="0" w:tplc="809E9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676091D"/>
    <w:multiLevelType w:val="hybridMultilevel"/>
    <w:tmpl w:val="56742C3C"/>
    <w:lvl w:ilvl="0" w:tplc="9FDC32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230A1A"/>
    <w:multiLevelType w:val="hybridMultilevel"/>
    <w:tmpl w:val="A0DA7D84"/>
    <w:lvl w:ilvl="0" w:tplc="C43497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A354DB2"/>
    <w:multiLevelType w:val="hybridMultilevel"/>
    <w:tmpl w:val="316ECE36"/>
    <w:lvl w:ilvl="0" w:tplc="E0C0D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CF4DF5"/>
    <w:multiLevelType w:val="hybridMultilevel"/>
    <w:tmpl w:val="C010AB8E"/>
    <w:lvl w:ilvl="0" w:tplc="EE3896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793540"/>
    <w:multiLevelType w:val="hybridMultilevel"/>
    <w:tmpl w:val="003EC096"/>
    <w:lvl w:ilvl="0" w:tplc="34D42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A45FE9"/>
    <w:multiLevelType w:val="hybridMultilevel"/>
    <w:tmpl w:val="FEA47E6E"/>
    <w:lvl w:ilvl="0" w:tplc="77B4A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3E5F40"/>
    <w:multiLevelType w:val="hybridMultilevel"/>
    <w:tmpl w:val="1BD2CF6C"/>
    <w:lvl w:ilvl="0" w:tplc="75C451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0273137"/>
    <w:multiLevelType w:val="hybridMultilevel"/>
    <w:tmpl w:val="04D47F76"/>
    <w:lvl w:ilvl="0" w:tplc="FB1C031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71922DC"/>
    <w:multiLevelType w:val="hybridMultilevel"/>
    <w:tmpl w:val="CAB8A8B2"/>
    <w:lvl w:ilvl="0" w:tplc="DAEC2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17289B"/>
    <w:multiLevelType w:val="hybridMultilevel"/>
    <w:tmpl w:val="26AAA8F4"/>
    <w:lvl w:ilvl="0" w:tplc="E0DCFED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9984B4C"/>
    <w:multiLevelType w:val="hybridMultilevel"/>
    <w:tmpl w:val="53322E28"/>
    <w:lvl w:ilvl="0" w:tplc="88384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DD05DD"/>
    <w:multiLevelType w:val="hybridMultilevel"/>
    <w:tmpl w:val="783028A6"/>
    <w:lvl w:ilvl="0" w:tplc="AB80BE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0B51780"/>
    <w:multiLevelType w:val="hybridMultilevel"/>
    <w:tmpl w:val="EFF4E714"/>
    <w:lvl w:ilvl="0" w:tplc="397CAF2E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7E49CE"/>
    <w:multiLevelType w:val="hybridMultilevel"/>
    <w:tmpl w:val="B280884E"/>
    <w:lvl w:ilvl="0" w:tplc="63AE9B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7604A9"/>
    <w:multiLevelType w:val="hybridMultilevel"/>
    <w:tmpl w:val="A1F4B692"/>
    <w:lvl w:ilvl="0" w:tplc="EE8E3B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79B1"/>
    <w:multiLevelType w:val="hybridMultilevel"/>
    <w:tmpl w:val="8BA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91ACC"/>
    <w:multiLevelType w:val="hybridMultilevel"/>
    <w:tmpl w:val="33885C54"/>
    <w:lvl w:ilvl="0" w:tplc="69C0570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67960"/>
    <w:multiLevelType w:val="hybridMultilevel"/>
    <w:tmpl w:val="49466D78"/>
    <w:lvl w:ilvl="0" w:tplc="FAB6C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6875E1"/>
    <w:multiLevelType w:val="hybridMultilevel"/>
    <w:tmpl w:val="B704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70270"/>
    <w:multiLevelType w:val="hybridMultilevel"/>
    <w:tmpl w:val="350C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0977"/>
    <w:multiLevelType w:val="hybridMultilevel"/>
    <w:tmpl w:val="82847ED8"/>
    <w:lvl w:ilvl="0" w:tplc="A7200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5FC4E78"/>
    <w:multiLevelType w:val="hybridMultilevel"/>
    <w:tmpl w:val="EF2C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C3846"/>
    <w:multiLevelType w:val="hybridMultilevel"/>
    <w:tmpl w:val="5E8C77D4"/>
    <w:lvl w:ilvl="0" w:tplc="CDF85EB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74AE0AB1"/>
    <w:multiLevelType w:val="hybridMultilevel"/>
    <w:tmpl w:val="1338A1EC"/>
    <w:lvl w:ilvl="0" w:tplc="28127D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5BE4040"/>
    <w:multiLevelType w:val="hybridMultilevel"/>
    <w:tmpl w:val="589E213C"/>
    <w:lvl w:ilvl="0" w:tplc="7D8CF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E64891"/>
    <w:multiLevelType w:val="hybridMultilevel"/>
    <w:tmpl w:val="5308EB54"/>
    <w:lvl w:ilvl="0" w:tplc="84EA6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A4DBD"/>
    <w:multiLevelType w:val="hybridMultilevel"/>
    <w:tmpl w:val="AC803A3C"/>
    <w:lvl w:ilvl="0" w:tplc="C08C33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6"/>
  </w:num>
  <w:num w:numId="5">
    <w:abstractNumId w:val="28"/>
  </w:num>
  <w:num w:numId="6">
    <w:abstractNumId w:val="11"/>
  </w:num>
  <w:num w:numId="7">
    <w:abstractNumId w:val="25"/>
  </w:num>
  <w:num w:numId="8">
    <w:abstractNumId w:val="4"/>
  </w:num>
  <w:num w:numId="9">
    <w:abstractNumId w:val="12"/>
  </w:num>
  <w:num w:numId="10">
    <w:abstractNumId w:val="21"/>
  </w:num>
  <w:num w:numId="11">
    <w:abstractNumId w:val="5"/>
  </w:num>
  <w:num w:numId="12">
    <w:abstractNumId w:val="14"/>
  </w:num>
  <w:num w:numId="13">
    <w:abstractNumId w:val="29"/>
  </w:num>
  <w:num w:numId="14">
    <w:abstractNumId w:val="30"/>
  </w:num>
  <w:num w:numId="15">
    <w:abstractNumId w:val="15"/>
  </w:num>
  <w:num w:numId="16">
    <w:abstractNumId w:val="6"/>
  </w:num>
  <w:num w:numId="17">
    <w:abstractNumId w:val="27"/>
  </w:num>
  <w:num w:numId="18">
    <w:abstractNumId w:val="22"/>
  </w:num>
  <w:num w:numId="19">
    <w:abstractNumId w:val="10"/>
  </w:num>
  <w:num w:numId="20">
    <w:abstractNumId w:val="8"/>
  </w:num>
  <w:num w:numId="21">
    <w:abstractNumId w:val="7"/>
  </w:num>
  <w:num w:numId="22">
    <w:abstractNumId w:val="18"/>
  </w:num>
  <w:num w:numId="23">
    <w:abstractNumId w:val="31"/>
  </w:num>
  <w:num w:numId="24">
    <w:abstractNumId w:val="19"/>
  </w:num>
  <w:num w:numId="25">
    <w:abstractNumId w:val="9"/>
  </w:num>
  <w:num w:numId="26">
    <w:abstractNumId w:val="0"/>
  </w:num>
  <w:num w:numId="27">
    <w:abstractNumId w:val="1"/>
  </w:num>
  <w:num w:numId="28">
    <w:abstractNumId w:val="17"/>
  </w:num>
  <w:num w:numId="29">
    <w:abstractNumId w:val="2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B"/>
    <w:rsid w:val="001842CC"/>
    <w:rsid w:val="005E19C4"/>
    <w:rsid w:val="00C56B4B"/>
    <w:rsid w:val="00E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520A9-0FF6-4FF9-8452-E89EC380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19C4"/>
    <w:rPr>
      <w:rFonts w:ascii="Arial" w:hAnsi="Arial" w:cs="Arial"/>
      <w:b/>
      <w:bCs/>
      <w:spacing w:val="7"/>
    </w:rPr>
  </w:style>
  <w:style w:type="paragraph" w:styleId="a4">
    <w:name w:val="Balloon Text"/>
    <w:basedOn w:val="a"/>
    <w:link w:val="a5"/>
    <w:uiPriority w:val="99"/>
    <w:semiHidden/>
    <w:unhideWhenUsed/>
    <w:rsid w:val="005E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19C4"/>
    <w:pPr>
      <w:ind w:left="720"/>
      <w:contextualSpacing/>
    </w:pPr>
  </w:style>
  <w:style w:type="table" w:styleId="a7">
    <w:name w:val="Table Grid"/>
    <w:basedOn w:val="a1"/>
    <w:uiPriority w:val="39"/>
    <w:rsid w:val="005E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5E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19C4"/>
  </w:style>
  <w:style w:type="paragraph" w:styleId="aa">
    <w:name w:val="footnote text"/>
    <w:basedOn w:val="a"/>
    <w:link w:val="ab"/>
    <w:uiPriority w:val="99"/>
    <w:semiHidden/>
    <w:unhideWhenUsed/>
    <w:rsid w:val="005E19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E19C4"/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5E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19C4"/>
  </w:style>
  <w:style w:type="character" w:customStyle="1" w:styleId="ae">
    <w:name w:val="Символ сноски"/>
    <w:rsid w:val="005E19C4"/>
    <w:rPr>
      <w:sz w:val="22"/>
      <w:vertAlign w:val="superscript"/>
    </w:rPr>
  </w:style>
  <w:style w:type="paragraph" w:styleId="3">
    <w:name w:val="Body Text 3"/>
    <w:basedOn w:val="a"/>
    <w:link w:val="30"/>
    <w:uiPriority w:val="99"/>
    <w:rsid w:val="005E19C4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E19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E1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rsid w:val="005E1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header" Target="header18.xml"/><Relationship Id="rId47" Type="http://schemas.openxmlformats.org/officeDocument/2006/relationships/header" Target="header20.xml"/><Relationship Id="rId50" Type="http://schemas.openxmlformats.org/officeDocument/2006/relationships/footer" Target="footer22.xml"/><Relationship Id="rId55" Type="http://schemas.openxmlformats.org/officeDocument/2006/relationships/footer" Target="footer24.xml"/><Relationship Id="rId63" Type="http://schemas.openxmlformats.org/officeDocument/2006/relationships/header" Target="header28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header" Target="header39.xml"/><Relationship Id="rId89" Type="http://schemas.openxmlformats.org/officeDocument/2006/relationships/header" Target="header41.xml"/><Relationship Id="rId7" Type="http://schemas.openxmlformats.org/officeDocument/2006/relationships/image" Target="media/image1.png"/><Relationship Id="rId71" Type="http://schemas.openxmlformats.org/officeDocument/2006/relationships/header" Target="header32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header" Target="head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6.xml"/><Relationship Id="rId66" Type="http://schemas.openxmlformats.org/officeDocument/2006/relationships/header" Target="header30.xml"/><Relationship Id="rId74" Type="http://schemas.openxmlformats.org/officeDocument/2006/relationships/footer" Target="footer34.xml"/><Relationship Id="rId79" Type="http://schemas.openxmlformats.org/officeDocument/2006/relationships/footer" Target="footer36.xml"/><Relationship Id="rId87" Type="http://schemas.openxmlformats.org/officeDocument/2006/relationships/header" Target="header40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82" Type="http://schemas.openxmlformats.org/officeDocument/2006/relationships/footer" Target="footer38.xml"/><Relationship Id="rId90" Type="http://schemas.openxmlformats.org/officeDocument/2006/relationships/header" Target="header42.xml"/><Relationship Id="rId95" Type="http://schemas.openxmlformats.org/officeDocument/2006/relationships/fontTable" Target="fontTable.xml"/><Relationship Id="rId19" Type="http://schemas.openxmlformats.org/officeDocument/2006/relationships/header" Target="header7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72" Type="http://schemas.openxmlformats.org/officeDocument/2006/relationships/header" Target="header33.xml"/><Relationship Id="rId80" Type="http://schemas.openxmlformats.org/officeDocument/2006/relationships/footer" Target="footer37.xml"/><Relationship Id="rId85" Type="http://schemas.openxmlformats.org/officeDocument/2006/relationships/footer" Target="footer39.xml"/><Relationship Id="rId93" Type="http://schemas.openxmlformats.org/officeDocument/2006/relationships/header" Target="header43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6.xml"/><Relationship Id="rId67" Type="http://schemas.openxmlformats.org/officeDocument/2006/relationships/footer" Target="foot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header" Target="head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footer" Target="footer41.xml"/><Relationship Id="rId91" Type="http://schemas.openxmlformats.org/officeDocument/2006/relationships/footer" Target="footer42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header" Target="head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header" Target="header27.xml"/><Relationship Id="rId65" Type="http://schemas.openxmlformats.org/officeDocument/2006/relationships/header" Target="head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header" Target="header37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9711</Words>
  <Characters>55354</Characters>
  <Application>Microsoft Office Word</Application>
  <DocSecurity>0</DocSecurity>
  <Lines>461</Lines>
  <Paragraphs>129</Paragraphs>
  <ScaleCrop>false</ScaleCrop>
  <Company/>
  <LinksUpToDate>false</LinksUpToDate>
  <CharactersWithSpaces>64936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2017-06-23T10:12:00Z</dcterms:created>
  <dcterms:modified xsi:type="dcterms:W3CDTF">2017-06-23T10:12:00Z</dcterms:modified>
</cp:coreProperties>
</file>