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D5" w:rsidRPr="00387C69" w:rsidRDefault="005E67D5" w:rsidP="000E72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C69">
        <w:rPr>
          <w:rFonts w:ascii="Times New Roman" w:hAnsi="Times New Roman" w:cs="Times New Roman"/>
          <w:b/>
          <w:bCs/>
          <w:sz w:val="28"/>
          <w:szCs w:val="28"/>
        </w:rPr>
        <w:t>Учетная запись на госуслугах: удобно, выгодно</w:t>
      </w:r>
    </w:p>
    <w:p w:rsidR="005E67D5" w:rsidRPr="00387C69" w:rsidRDefault="005E67D5" w:rsidP="00387C6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C69">
        <w:rPr>
          <w:rFonts w:ascii="Times New Roman" w:hAnsi="Times New Roman" w:cs="Times New Roman"/>
          <w:sz w:val="28"/>
          <w:szCs w:val="28"/>
        </w:rPr>
        <w:t xml:space="preserve">Наличие Интернета в наше время очень облегчает жизнь. Не выходя из дома можно получать государственные услуги. Для этого необходима подверженная учетная запись на </w:t>
      </w:r>
      <w:hyperlink r:id="rId4" w:history="1">
        <w:r w:rsidRPr="00387C69">
          <w:rPr>
            <w:rStyle w:val="Hyperlink"/>
            <w:rFonts w:ascii="Times New Roman" w:hAnsi="Times New Roman" w:cs="Times New Roman"/>
            <w:sz w:val="28"/>
            <w:szCs w:val="28"/>
          </w:rPr>
          <w:t>Едином портале государственных услуг</w:t>
        </w:r>
      </w:hyperlink>
      <w:r w:rsidRPr="00387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C69">
        <w:rPr>
          <w:rFonts w:ascii="Times New Roman" w:hAnsi="Times New Roman" w:cs="Times New Roman"/>
          <w:sz w:val="28"/>
          <w:szCs w:val="28"/>
        </w:rPr>
        <w:t>С порядком подтверждения такой учетной записи можно ознакомиться по ссылке  (</w:t>
      </w:r>
      <w:hyperlink r:id="rId5" w:history="1">
        <w:r w:rsidRPr="00387C69">
          <w:rPr>
            <w:rStyle w:val="Hyperlink"/>
            <w:rFonts w:ascii="Times New Roman" w:hAnsi="Times New Roman" w:cs="Times New Roman"/>
            <w:sz w:val="28"/>
            <w:szCs w:val="28"/>
          </w:rPr>
          <w:t>https://www.gosuslugi.ru/help/faq/popular/2</w:t>
        </w:r>
      </w:hyperlink>
      <w:r w:rsidRPr="00387C69">
        <w:rPr>
          <w:rFonts w:ascii="Times New Roman" w:hAnsi="Times New Roman" w:cs="Times New Roman"/>
          <w:sz w:val="28"/>
          <w:szCs w:val="28"/>
        </w:rPr>
        <w:t>).</w:t>
      </w:r>
    </w:p>
    <w:p w:rsidR="005E67D5" w:rsidRPr="00387C69" w:rsidRDefault="005E67D5" w:rsidP="00387C6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C69">
        <w:rPr>
          <w:rFonts w:ascii="Times New Roman" w:hAnsi="Times New Roman" w:cs="Times New Roman"/>
          <w:sz w:val="28"/>
          <w:szCs w:val="28"/>
        </w:rPr>
        <w:t xml:space="preserve">Наличие учетной записи на портале государственных услуг помогает в нескольких областях, в том числе в сфере недвижимости. К примеру, на сайте </w:t>
      </w:r>
      <w:hyperlink r:id="rId6" w:history="1">
        <w:r w:rsidRPr="00387C69">
          <w:rPr>
            <w:rStyle w:val="Hyperlink"/>
            <w:rFonts w:ascii="Times New Roman" w:hAnsi="Times New Roman" w:cs="Times New Roman"/>
            <w:sz w:val="28"/>
            <w:szCs w:val="28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C69">
        <w:rPr>
          <w:rFonts w:ascii="Times New Roman" w:hAnsi="Times New Roman" w:cs="Times New Roman"/>
          <w:sz w:val="28"/>
          <w:szCs w:val="28"/>
        </w:rPr>
        <w:t>есть сервис «Личный кабинет правообладателя» вход в который осуществляется через такую учетну</w:t>
      </w:r>
      <w:bookmarkStart w:id="0" w:name="_GoBack"/>
      <w:bookmarkEnd w:id="0"/>
      <w:r w:rsidRPr="00387C69">
        <w:rPr>
          <w:rFonts w:ascii="Times New Roman" w:hAnsi="Times New Roman" w:cs="Times New Roman"/>
          <w:sz w:val="28"/>
          <w:szCs w:val="28"/>
        </w:rPr>
        <w:t>ю запись. С помощью данного сервиса можно подавать заявление о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C69">
        <w:rPr>
          <w:rFonts w:ascii="Times New Roman" w:hAnsi="Times New Roman" w:cs="Times New Roman"/>
          <w:sz w:val="28"/>
          <w:szCs w:val="28"/>
        </w:rPr>
        <w:t>и(или) государственном кадастровом учете, заказывать выписки из Единого государственного реестра недвижимости.</w:t>
      </w:r>
    </w:p>
    <w:p w:rsidR="005E67D5" w:rsidRPr="00387C69" w:rsidRDefault="005E67D5" w:rsidP="00387C6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C69">
        <w:rPr>
          <w:rFonts w:ascii="Times New Roman" w:hAnsi="Times New Roman" w:cs="Times New Roman"/>
          <w:sz w:val="28"/>
          <w:szCs w:val="28"/>
        </w:rPr>
        <w:t>Использование учетной записи на портале госуслуг экономит время и деньги. Госпошлина на государственные услуги в электронном виде на 30% меньше, чем получить такую же услугу на бумажном носителе.</w:t>
      </w:r>
    </w:p>
    <w:p w:rsidR="005E67D5" w:rsidRDefault="005E67D5" w:rsidP="000E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7D5" w:rsidRPr="001B77B3" w:rsidRDefault="005E67D5" w:rsidP="000E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7D5" w:rsidRPr="002C1B2D" w:rsidRDefault="005E67D5" w:rsidP="002C1B2D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1B2D">
        <w:rPr>
          <w:rFonts w:ascii="Times New Roman" w:hAnsi="Times New Roman" w:cs="Times New Roman"/>
          <w:b/>
          <w:bCs/>
          <w:sz w:val="24"/>
          <w:szCs w:val="24"/>
        </w:rPr>
        <w:t>Пресс-служба Кадастровой палаты по Карачаево-Черкесской Республике</w:t>
      </w:r>
    </w:p>
    <w:p w:rsidR="005E67D5" w:rsidRPr="00F82A55" w:rsidRDefault="005E67D5" w:rsidP="00E1203F"/>
    <w:sectPr w:rsidR="005E67D5" w:rsidRPr="00F82A55" w:rsidSect="00387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C0"/>
    <w:rsid w:val="000C2D69"/>
    <w:rsid w:val="000E7293"/>
    <w:rsid w:val="001B77B3"/>
    <w:rsid w:val="002C1B2D"/>
    <w:rsid w:val="003622F4"/>
    <w:rsid w:val="00387C69"/>
    <w:rsid w:val="00454749"/>
    <w:rsid w:val="005E67D5"/>
    <w:rsid w:val="005F4ADE"/>
    <w:rsid w:val="00736362"/>
    <w:rsid w:val="007425C0"/>
    <w:rsid w:val="00CC7D66"/>
    <w:rsid w:val="00CD7C15"/>
    <w:rsid w:val="00D46A45"/>
    <w:rsid w:val="00D91842"/>
    <w:rsid w:val="00E1203F"/>
    <w:rsid w:val="00F8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7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B77B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7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7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www.gosuslugi.ru/help/faq/popular/2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183</Words>
  <Characters>1048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N_Podsvirova</cp:lastModifiedBy>
  <cp:revision>8</cp:revision>
  <cp:lastPrinted>2018-03-14T14:57:00Z</cp:lastPrinted>
  <dcterms:created xsi:type="dcterms:W3CDTF">2018-02-08T13:28:00Z</dcterms:created>
  <dcterms:modified xsi:type="dcterms:W3CDTF">2018-03-14T14:57:00Z</dcterms:modified>
</cp:coreProperties>
</file>