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82" w:rsidRDefault="00357382" w:rsidP="00674908">
      <w:pPr>
        <w:ind w:firstLine="709"/>
        <w:jc w:val="center"/>
        <w:rPr>
          <w:rFonts w:eastAsia="Times New Roman"/>
          <w:b/>
          <w:color w:val="FF0000"/>
          <w:sz w:val="28"/>
          <w:szCs w:val="28"/>
        </w:rPr>
      </w:pPr>
      <w:r w:rsidRPr="00357382">
        <w:rPr>
          <w:rFonts w:eastAsia="Times New Roman"/>
          <w:b/>
          <w:color w:val="FF0000"/>
          <w:sz w:val="40"/>
          <w:szCs w:val="40"/>
          <w:lang w:val="en-US"/>
        </w:rPr>
        <w:t>C</w:t>
      </w:r>
      <w:r w:rsidRPr="00357382">
        <w:rPr>
          <w:rFonts w:eastAsia="Times New Roman"/>
          <w:b/>
          <w:color w:val="FF0000"/>
          <w:sz w:val="40"/>
          <w:szCs w:val="40"/>
        </w:rPr>
        <w:t xml:space="preserve"> января 2019 г. Российская Федерация полностью перейдет на цифровое эфирное телевещание</w:t>
      </w:r>
    </w:p>
    <w:p w:rsidR="00674908" w:rsidRPr="00674908" w:rsidRDefault="00674908" w:rsidP="00674908">
      <w:pPr>
        <w:ind w:firstLine="709"/>
        <w:jc w:val="center"/>
        <w:rPr>
          <w:rFonts w:eastAsia="Times New Roman"/>
          <w:color w:val="FF0000"/>
          <w:sz w:val="28"/>
          <w:szCs w:val="28"/>
        </w:rPr>
      </w:pPr>
    </w:p>
    <w:p w:rsidR="00357382" w:rsidRPr="00674908" w:rsidRDefault="00357382" w:rsidP="00674908">
      <w:pPr>
        <w:ind w:firstLine="709"/>
        <w:jc w:val="both"/>
        <w:rPr>
          <w:rFonts w:eastAsia="Times New Roman"/>
          <w:sz w:val="31"/>
          <w:szCs w:val="31"/>
        </w:rPr>
      </w:pPr>
      <w:r w:rsidRPr="00674908">
        <w:rPr>
          <w:rFonts w:eastAsia="Times New Roman"/>
          <w:sz w:val="31"/>
          <w:szCs w:val="31"/>
        </w:rPr>
        <w:t>В соответствии с федеральной целевой программой «Развитие телерадиовещания в Российской Федерации на 2009-2018 годы» в России силами РТРС создается сеть цифрового эфирного (наземного) телевещания, транслирующая два мультиплекса по 10 каналов, а также 3 радиоканала с охватом более 99% населения Карачаево-Черкесской Республике.</w:t>
      </w:r>
    </w:p>
    <w:p w:rsidR="00357382" w:rsidRPr="00674908" w:rsidRDefault="00357382" w:rsidP="00357382">
      <w:pPr>
        <w:ind w:firstLine="709"/>
        <w:jc w:val="both"/>
        <w:rPr>
          <w:rFonts w:eastAsia="Times New Roman"/>
          <w:sz w:val="31"/>
          <w:szCs w:val="31"/>
        </w:rPr>
      </w:pPr>
      <w:r w:rsidRPr="00674908">
        <w:rPr>
          <w:rFonts w:eastAsia="Times New Roman"/>
          <w:sz w:val="31"/>
          <w:szCs w:val="31"/>
        </w:rPr>
        <w:t>С появлением сети цифрового вещания граждане России абсолютно бесплатно получают качественное телевизионное вещание, в объеме, сопоставимым с тем, как</w:t>
      </w:r>
      <w:r w:rsidRPr="00674908">
        <w:rPr>
          <w:rFonts w:eastAsia="Times New Roman"/>
          <w:sz w:val="31"/>
          <w:szCs w:val="31"/>
        </w:rPr>
        <w:t>о</w:t>
      </w:r>
      <w:r w:rsidRPr="00674908">
        <w:rPr>
          <w:rFonts w:eastAsia="Times New Roman"/>
          <w:sz w:val="31"/>
          <w:szCs w:val="31"/>
        </w:rPr>
        <w:t>й раньше предлагался только в платных пакетах.</w:t>
      </w:r>
    </w:p>
    <w:p w:rsidR="00357382" w:rsidRPr="00674908" w:rsidRDefault="00357382" w:rsidP="00357382">
      <w:pPr>
        <w:ind w:firstLine="709"/>
        <w:jc w:val="both"/>
        <w:rPr>
          <w:rFonts w:eastAsia="Times New Roman"/>
          <w:sz w:val="31"/>
          <w:szCs w:val="31"/>
        </w:rPr>
      </w:pPr>
      <w:r w:rsidRPr="00674908">
        <w:rPr>
          <w:rFonts w:eastAsia="Times New Roman"/>
          <w:sz w:val="31"/>
          <w:szCs w:val="31"/>
        </w:rPr>
        <w:t>Первый мультиплекс составляют общероссийские обязательные общедоступные телеканалы, перечень которых определен Указом Президента Российской Федерации от 24.06.2009 №</w:t>
      </w:r>
      <w:r w:rsidRPr="00674908">
        <w:rPr>
          <w:rFonts w:eastAsia="Times New Roman"/>
          <w:sz w:val="31"/>
          <w:szCs w:val="31"/>
        </w:rPr>
        <w:t xml:space="preserve"> </w:t>
      </w:r>
      <w:r w:rsidRPr="00674908">
        <w:rPr>
          <w:rFonts w:eastAsia="Times New Roman"/>
          <w:sz w:val="31"/>
          <w:szCs w:val="31"/>
        </w:rPr>
        <w:t>715.</w:t>
      </w:r>
    </w:p>
    <w:p w:rsidR="00357382" w:rsidRPr="00674908" w:rsidRDefault="00357382" w:rsidP="00357382">
      <w:pPr>
        <w:ind w:firstLine="709"/>
        <w:jc w:val="both"/>
        <w:rPr>
          <w:rFonts w:eastAsia="Times New Roman"/>
          <w:sz w:val="31"/>
          <w:szCs w:val="31"/>
        </w:rPr>
      </w:pPr>
      <w:r w:rsidRPr="00674908">
        <w:rPr>
          <w:rFonts w:eastAsia="Times New Roman"/>
          <w:sz w:val="31"/>
          <w:szCs w:val="31"/>
        </w:rPr>
        <w:t>Второй мультиплекс составляют обязательные общедоступные телеканалы, выбранные на основании конкурса, проведенного Федеральной конкурсной комиссией по телерадиовещанию.</w:t>
      </w:r>
    </w:p>
    <w:p w:rsidR="00357382" w:rsidRPr="00674908" w:rsidRDefault="00357382" w:rsidP="00357382">
      <w:pPr>
        <w:ind w:firstLine="709"/>
        <w:jc w:val="both"/>
        <w:rPr>
          <w:rFonts w:eastAsia="Times New Roman"/>
          <w:sz w:val="31"/>
          <w:szCs w:val="31"/>
        </w:rPr>
      </w:pPr>
      <w:r w:rsidRPr="00674908">
        <w:rPr>
          <w:rFonts w:eastAsia="Times New Roman"/>
          <w:sz w:val="31"/>
          <w:szCs w:val="31"/>
        </w:rPr>
        <w:t xml:space="preserve">Для просмотра цифровых программ </w:t>
      </w:r>
      <w:r w:rsidRPr="00674908">
        <w:rPr>
          <w:rFonts w:eastAsia="Times New Roman"/>
          <w:b/>
          <w:sz w:val="31"/>
          <w:szCs w:val="31"/>
        </w:rPr>
        <w:t>потребуется телевизор формата DVB-T2</w:t>
      </w:r>
      <w:r w:rsidRPr="00674908">
        <w:rPr>
          <w:rFonts w:eastAsia="Times New Roman"/>
          <w:sz w:val="31"/>
          <w:szCs w:val="31"/>
        </w:rPr>
        <w:t xml:space="preserve"> </w:t>
      </w:r>
      <w:r w:rsidRPr="00674908">
        <w:rPr>
          <w:rFonts w:eastAsia="Times New Roman"/>
          <w:b/>
          <w:sz w:val="31"/>
          <w:szCs w:val="31"/>
        </w:rPr>
        <w:t>или</w:t>
      </w:r>
      <w:r w:rsidRPr="00674908">
        <w:rPr>
          <w:rFonts w:eastAsia="Times New Roman"/>
          <w:sz w:val="31"/>
          <w:szCs w:val="31"/>
        </w:rPr>
        <w:t xml:space="preserve"> адаптация старого телевизора посредством </w:t>
      </w:r>
      <w:r w:rsidRPr="00674908">
        <w:rPr>
          <w:rFonts w:eastAsia="Times New Roman"/>
          <w:b/>
          <w:sz w:val="31"/>
          <w:szCs w:val="31"/>
        </w:rPr>
        <w:t>цифровой приставки</w:t>
      </w:r>
      <w:r w:rsidRPr="00674908">
        <w:rPr>
          <w:rFonts w:eastAsia="Times New Roman"/>
          <w:sz w:val="31"/>
          <w:szCs w:val="31"/>
        </w:rPr>
        <w:t>.</w:t>
      </w:r>
    </w:p>
    <w:p w:rsidR="00674908" w:rsidRPr="00674908" w:rsidRDefault="00674908" w:rsidP="00357382">
      <w:pPr>
        <w:ind w:firstLine="709"/>
        <w:jc w:val="both"/>
        <w:rPr>
          <w:rFonts w:eastAsia="Times New Roman"/>
          <w:sz w:val="31"/>
          <w:szCs w:val="31"/>
        </w:rPr>
      </w:pPr>
      <w:r w:rsidRPr="00674908">
        <w:rPr>
          <w:rFonts w:eastAsia="Times New Roman"/>
          <w:sz w:val="31"/>
          <w:szCs w:val="31"/>
        </w:rPr>
        <w:t>Проверьте в настройках Вашего телевизора, доступен ли прием цифрового сигнала.</w:t>
      </w:r>
    </w:p>
    <w:p w:rsidR="00357382" w:rsidRPr="00674908" w:rsidRDefault="00674908" w:rsidP="00357382">
      <w:pPr>
        <w:ind w:firstLine="709"/>
        <w:jc w:val="both"/>
        <w:rPr>
          <w:rFonts w:eastAsia="Times New Roman"/>
          <w:sz w:val="31"/>
          <w:szCs w:val="31"/>
        </w:rPr>
      </w:pPr>
      <w:r w:rsidRPr="00674908">
        <w:rPr>
          <w:sz w:val="31"/>
          <w:szCs w:val="31"/>
        </w:rPr>
        <w:t xml:space="preserve">Если Вы увидели на экране литеру «А», это означает, что с января 2019 года данный канал может исчезнуть с экранов </w:t>
      </w:r>
      <w:r w:rsidRPr="00674908">
        <w:rPr>
          <w:sz w:val="31"/>
          <w:szCs w:val="31"/>
        </w:rPr>
        <w:t>В</w:t>
      </w:r>
      <w:r w:rsidRPr="00674908">
        <w:rPr>
          <w:sz w:val="31"/>
          <w:szCs w:val="31"/>
        </w:rPr>
        <w:t xml:space="preserve">аших телевизоров. В том случае, если у Вас новый телевизор, </w:t>
      </w:r>
      <w:proofErr w:type="gramStart"/>
      <w:r w:rsidRPr="00674908">
        <w:rPr>
          <w:sz w:val="31"/>
          <w:szCs w:val="31"/>
        </w:rPr>
        <w:t>проверьте</w:t>
      </w:r>
      <w:proofErr w:type="gramEnd"/>
      <w:r w:rsidRPr="00674908">
        <w:rPr>
          <w:sz w:val="31"/>
          <w:szCs w:val="31"/>
        </w:rPr>
        <w:t xml:space="preserve"> имеет </w:t>
      </w:r>
      <w:r w:rsidR="00F152B7">
        <w:rPr>
          <w:sz w:val="31"/>
          <w:szCs w:val="31"/>
        </w:rPr>
        <w:t xml:space="preserve">ли он </w:t>
      </w:r>
      <w:r w:rsidRPr="00674908">
        <w:rPr>
          <w:sz w:val="31"/>
          <w:szCs w:val="31"/>
        </w:rPr>
        <w:t xml:space="preserve">возможность приёма цифровых каналов, </w:t>
      </w:r>
      <w:r w:rsidR="00F152B7">
        <w:rPr>
          <w:sz w:val="31"/>
          <w:szCs w:val="31"/>
        </w:rPr>
        <w:t xml:space="preserve">возможно он </w:t>
      </w:r>
      <w:r w:rsidRPr="00674908">
        <w:rPr>
          <w:sz w:val="31"/>
          <w:szCs w:val="31"/>
        </w:rPr>
        <w:t>не настроен либо необходимо подключить антенну ДМВ-диапазона. Если же Ваш телевизор не может принимать цифровой сигнал, до января 2019 г. рассмотрите возможность приобретения нового телевизора или цифровой приставки</w:t>
      </w:r>
      <w:r w:rsidRPr="00674908">
        <w:rPr>
          <w:sz w:val="31"/>
          <w:szCs w:val="31"/>
        </w:rPr>
        <w:t>, так как в</w:t>
      </w:r>
      <w:r w:rsidR="00357382" w:rsidRPr="00674908">
        <w:rPr>
          <w:rFonts w:eastAsia="Times New Roman"/>
          <w:sz w:val="31"/>
          <w:szCs w:val="31"/>
        </w:rPr>
        <w:t>ладельцы старых аналоговых телевизоров, которые не приобретут новое оборудование до января 2019 г., потеряют возможность смотреть большинство федеральных телепрограмм.</w:t>
      </w:r>
      <w:bookmarkStart w:id="0" w:name="_GoBack"/>
      <w:bookmarkEnd w:id="0"/>
    </w:p>
    <w:p w:rsidR="00243220" w:rsidRPr="00674908" w:rsidRDefault="00357382" w:rsidP="00674908">
      <w:pPr>
        <w:ind w:firstLine="709"/>
        <w:jc w:val="both"/>
        <w:rPr>
          <w:sz w:val="31"/>
          <w:szCs w:val="31"/>
        </w:rPr>
      </w:pPr>
      <w:r w:rsidRPr="00674908">
        <w:rPr>
          <w:rFonts w:eastAsia="Times New Roman"/>
          <w:sz w:val="31"/>
          <w:szCs w:val="31"/>
        </w:rPr>
        <w:t xml:space="preserve">По любым вопросам, касающимся наличия цифрового телесигнала в </w:t>
      </w:r>
      <w:r w:rsidRPr="00674908">
        <w:rPr>
          <w:rFonts w:eastAsia="Times New Roman"/>
          <w:sz w:val="31"/>
          <w:szCs w:val="31"/>
        </w:rPr>
        <w:t>В</w:t>
      </w:r>
      <w:r w:rsidRPr="00674908">
        <w:rPr>
          <w:rFonts w:eastAsia="Times New Roman"/>
          <w:sz w:val="31"/>
          <w:szCs w:val="31"/>
        </w:rPr>
        <w:t xml:space="preserve">ашем населенном пункте и необходимого пользовательского оборудования, обращайтесь в федеральную «горячую линию» ФГУП «РТРС» по телефону </w:t>
      </w:r>
      <w:r w:rsidRPr="00674908">
        <w:rPr>
          <w:rFonts w:eastAsia="Times New Roman"/>
          <w:b/>
          <w:sz w:val="31"/>
          <w:szCs w:val="31"/>
        </w:rPr>
        <w:t>8-800-220-20-02</w:t>
      </w:r>
      <w:r w:rsidRPr="00674908">
        <w:rPr>
          <w:rFonts w:eastAsia="Times New Roman"/>
          <w:sz w:val="31"/>
          <w:szCs w:val="31"/>
        </w:rPr>
        <w:t xml:space="preserve"> или на информационный интернет-портал ФГУП «РТРС» по адресу: </w:t>
      </w:r>
      <w:proofErr w:type="spellStart"/>
      <w:r w:rsidRPr="00674908">
        <w:rPr>
          <w:rFonts w:eastAsia="Times New Roman"/>
          <w:b/>
          <w:sz w:val="31"/>
          <w:szCs w:val="31"/>
        </w:rPr>
        <w:t>смотрицифру</w:t>
      </w:r>
      <w:proofErr w:type="gramStart"/>
      <w:r w:rsidRPr="00674908">
        <w:rPr>
          <w:rFonts w:eastAsia="Times New Roman"/>
          <w:b/>
          <w:sz w:val="31"/>
          <w:szCs w:val="31"/>
        </w:rPr>
        <w:t>.р</w:t>
      </w:r>
      <w:proofErr w:type="gramEnd"/>
      <w:r w:rsidRPr="00674908">
        <w:rPr>
          <w:rFonts w:eastAsia="Times New Roman"/>
          <w:b/>
          <w:sz w:val="31"/>
          <w:szCs w:val="31"/>
        </w:rPr>
        <w:t>ф</w:t>
      </w:r>
      <w:proofErr w:type="spellEnd"/>
    </w:p>
    <w:sectPr w:rsidR="00243220" w:rsidRPr="00674908" w:rsidSect="0035738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82"/>
    <w:rsid w:val="00243220"/>
    <w:rsid w:val="00357382"/>
    <w:rsid w:val="00674908"/>
    <w:rsid w:val="00C0731A"/>
    <w:rsid w:val="00F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1</cp:revision>
  <cp:lastPrinted>2018-09-11T09:06:00Z</cp:lastPrinted>
  <dcterms:created xsi:type="dcterms:W3CDTF">2018-09-11T08:44:00Z</dcterms:created>
  <dcterms:modified xsi:type="dcterms:W3CDTF">2018-09-11T09:07:00Z</dcterms:modified>
</cp:coreProperties>
</file>