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РОССИЙСКАЯ ФЕДЕРАЦИЯ</w:t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КАРА ЧАЕВО - ЧЕРКЕССКАЯ РЕСПУБЛИКА</w:t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АДМИНИСТРАЦИИ ПРЕДГОРНЕНСКОГО СЕЛЬСКОГО ПОСЕЛЕНИЯ</w:t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УРУПСКОГО  МУНИЦИПАЛЬНОГО РАЙОНА</w:t>
      </w:r>
    </w:p>
    <w:p>
      <w:pPr>
        <w:pStyle w:val="Normal"/>
        <w:spacing w:before="0" w:after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                     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18.10.2018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                                    с. Предгорное                                    №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50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Об утверждении Плана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противодействия коррупции </w:t>
      </w:r>
    </w:p>
    <w:p>
      <w:pPr>
        <w:pStyle w:val="Normal"/>
        <w:spacing w:lineRule="auto" w:line="240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2018-2019 годы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 основании Федерального закона от 25.12.2008 г. № 273- ФЗ «О противодействии коррупции», </w:t>
      </w:r>
      <w:r>
        <w:rPr>
          <w:rFonts w:eastAsia="Times New Roman" w:cs="Times New Roman" w:ascii="Times New Roman" w:hAnsi="Times New Roman"/>
          <w:i w:val="false"/>
          <w:caps w:val="false"/>
          <w:smallCaps w:val="false"/>
          <w:color w:val="00000A"/>
          <w:spacing w:val="0"/>
          <w:sz w:val="28"/>
          <w:szCs w:val="28"/>
          <w:lang w:eastAsia="ru-RU"/>
        </w:rPr>
        <w:t>Закон Карачаево-Черкесской Республики от 13 марта 2009 г. №1-РЗ "Об отдельных вопросах по противодействию коррупции в Карачаево-Черкесской Республике"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в целях создания системы противодействия коррупции в Предгорненском сельском поселении, </w:t>
      </w:r>
    </w:p>
    <w:p>
      <w:pPr>
        <w:pStyle w:val="Normal"/>
        <w:spacing w:lineRule="auto" w:line="240" w:before="0" w:after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1. Утвердить прилагаемый План противодействии коррупции в Предгорненском сельском поселении на 2018-2019 годы,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согласно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2. Муниципальным служащим обеспечить реализацию мероприятий Плана, указанного в п. 1 настоящего постановления.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Обнародовать настоящее постановление на территории Предгорненского сельского поселения и разместить на официальном сайте администрации Предгорненского сельского поселения  в сети Интернет.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zxx"/>
        </w:rPr>
        <w:tab/>
        <w:t>4. Контроль за исполнением настоящего постановления оставляю за собой.</w:t>
      </w:r>
    </w:p>
    <w:p>
      <w:pPr>
        <w:pStyle w:val="Normal"/>
        <w:widowControl w:val="false"/>
        <w:suppressAutoHyphens w:val="true"/>
        <w:spacing w:lineRule="auto" w:line="276" w:before="0" w:after="0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center"/>
        <w:rPr>
          <w:rFonts w:ascii="Times New Roman" w:hAnsi="Times New Roman" w:eastAsia="Lucida Sans Unicode" w:cs="Tahoma"/>
          <w:sz w:val="28"/>
          <w:szCs w:val="28"/>
          <w:lang w:eastAsia="ru-RU"/>
        </w:rPr>
      </w:pPr>
      <w:r>
        <w:rPr>
          <w:rFonts w:eastAsia="Lucida Sans Unicode" w:cs="Tahoma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sectPr>
          <w:footerReference w:type="default" r:id="rId2"/>
          <w:type w:val="nextPage"/>
          <w:pgSz w:w="11906" w:h="16838"/>
          <w:pgMar w:left="1134" w:right="851" w:header="0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Предгорненского   сельского поселения                                         К.Х. Гаджаев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УТВЕРЖДЕН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постановлением администрации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>Предгорненского сельского поселения</w:t>
      </w:r>
    </w:p>
    <w:p>
      <w:pPr>
        <w:pStyle w:val="Normal"/>
        <w:suppressAutoHyphens w:val="true"/>
        <w:spacing w:lineRule="auto" w:line="240" w:before="0" w:after="0"/>
        <w:jc w:val="right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18.10.2018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№ </w:t>
      </w:r>
      <w:r>
        <w:rPr>
          <w:rFonts w:eastAsia="Calibri" w:cs="Times New Roman" w:ascii="Times New Roman" w:hAnsi="Times New Roman"/>
          <w:sz w:val="24"/>
          <w:szCs w:val="24"/>
          <w:lang w:eastAsia="ar-SA"/>
        </w:rPr>
        <w:t>50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ar-SA"/>
        </w:rPr>
        <w:t>ПЛАН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sz w:val="28"/>
          <w:szCs w:val="28"/>
          <w:lang w:eastAsia="ar-SA"/>
        </w:rPr>
        <w:t>противодействия коррупции на 2018-2019 годы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ar-S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ar-SA"/>
        </w:rPr>
      </w:r>
    </w:p>
    <w:tbl>
      <w:tblPr>
        <w:tblW w:w="15018" w:type="dxa"/>
        <w:jc w:val="left"/>
        <w:tblInd w:w="5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2" w:type="dxa"/>
          <w:left w:w="58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88"/>
        <w:gridCol w:w="4085"/>
        <w:gridCol w:w="2664"/>
        <w:gridCol w:w="1838"/>
        <w:gridCol w:w="123"/>
        <w:gridCol w:w="5520"/>
      </w:tblGrid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N п/п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Ответственные исполнители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Срок выполнения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Ожидаемые результаты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Разработка (корректировка) нормативных правовых актов органов местного самоуправления, в сфере противодействия коррупции в связи с развитием федерального законодательства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Предгорненского сельского поселения</w:t>
            </w:r>
          </w:p>
        </w:tc>
        <w:tc>
          <w:tcPr>
            <w:tcW w:w="1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Совершенствование нормативно-правовой базы по противодействию коррупции администрации Предгорненского сельского поселения. Своевременное регулирование соответствующих правоотношений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Представление материалов на заседание межведомственного совета по противодействию коррупции при главе администрации района (далее «Совет»)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соответствии с планами работы Совета</w:t>
            </w:r>
          </w:p>
        </w:tc>
        <w:tc>
          <w:tcPr>
            <w:tcW w:w="5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Содействие всестороннему рассмотрению вопроса на заседании Совета и выработке предложений по реализации эффективных мер по противодействию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Предгорненского сельского поселения (далее - муниципальные должности), муниципальными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5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Повышение информированности и ответственности лиц, замещающих муниципальные должности, муниципальных служащих, руководителей подведомственных муниципальных организаций (далее «ПО»)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Своевременное доведение до муниципальных служащих  положений законодательства Российской Федерации о противодействии коррупции путем размещения соответствующей информации на официальном сайте, на информационных стендах, а также направления информации в письменном виде для ознакомления.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поселения Предгорненского сельского поселения</w:t>
            </w:r>
          </w:p>
        </w:tc>
        <w:tc>
          <w:tcPr>
            <w:tcW w:w="19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Ежегодно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lang w:eastAsia="hi-IN" w:bidi="hi-IN"/>
              </w:rPr>
            </w:r>
          </w:p>
        </w:tc>
        <w:tc>
          <w:tcPr>
            <w:tcW w:w="5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Повышение квалификации муниципальных служащих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Реализация и развитие механизмов противодействия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руководителей подведомственных учреждений, и членов их семей на официальном сайте поселения.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Повышение открытости и доступности информации о деятельности по профилактике коррупционных правонарушений в администрации Предгорненского сельского поселения.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Анализ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подведомственных учреждений.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Ежегодно, до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1 октября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Предупреждение и выявление случаев представления недостоверных и 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2.4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анализа и проверки соблюдения лицами, замещающими муниципальные должности, муниципальными служащими, руководителями подведомственных учреждений запретов, ограничений и требований, установленных в целях противодействия коррупции,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требований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Количество выявленных нарушений, в том числе: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неисполнение муниципальными служащими, руководителями подведомственных учреждений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поведению муниципальных служащих и урегулированию конфликта интересов;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2.5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муниципальными служащими и руководителями организаций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Ежегодно (по мере необходимости)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2.6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Организация контроля за расходами муниципальных служащих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соответствии с действующим законодательством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Выявление несоответствия доходов муниципального служащего и членов его семьи расходам с целью пресечения коррупционных правонарушений на муниципальной службе, своевременное применение мер ответственности.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Количество проведенных контрольных мероприятий</w:t>
            </w:r>
          </w:p>
        </w:tc>
      </w:tr>
      <w:tr>
        <w:trPr>
          <w:trHeight w:val="3610" w:hRule="atLeast"/>
        </w:trPr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2.7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Контроль за выполнением лицами, замещающими муниципальные должности, муниципальными служащими, руководителями муниципальных организаций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Количество выявленных нарушений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2.8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Размещение на официальном сайте Предгорненского сельского поселения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2.9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Принятие своевременных и действенных мер по выявленным случаям нарушений.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2.10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Выявление случаев неисполнения (муниципальными)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Своевременное рассмотрение уведомлений и принятие решений.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2.11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 г. N 273-ФЗ "О противодействии коррупции",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Доля выявленных нарушений от общего количества служащих, уволенных в течение двух лет.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Рассмотрение обращений граждан, 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 от 25 декабря 2008 г. N 273-ФЗ "О противодействии коррупции" и статьей 64.1 Трудового кодекса Российской Федерации в администрации Предгорненского сельского поселения,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 - 100%.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Направление в органы прокуратуры информации о нарушении требований статьи 12 Федерального закона от 25 декабря 2008 г. N 273-ФЗ "О противодействии коррупции" при замещении гражданином на условиях трудового договора должности в организации и (или) выполнении в организации работ (оказании услуг) - 100%.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Анализ сведений о трудоустройстве граждан, ранее замещавших должность муниципальной службы.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Направление в органы прокуратуры информации о гражданах, ранее замещавших должность муниципальной службы, в случае отсутствия информации об их трудоустройстве либо нарушении требований статьи 12 Федерального закона "О противодействии коррупции".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Количество проведенных проверок соблюдения требований статьи 12 Федерального закона от 25 декабря 2008 г. N 273-ФЗ "О противодействии коррупции"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2.12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Предгорненского сельского поселения.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Обеспечение осуществления защиты служащих, сообщивших о коррупционных правонарушениях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ОМСУ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размещения на официальном сайте поселения актуальной информации об антикоррупционной деятельности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открытости и доступности информации об антикоррупционной деятельности администрации Предгорненского сельского поселения.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Предгорненского сельского поселения, анализ результатов рассмотрения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Принятие необходимых мер по информации, содержащейся в обращениях граждан и организаций о фактах проявления коррупции в администрации Предгорненского сельского поселения.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Проведение проверки по всем изложенным в обращениях фактам коррупционных правонарушений.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Своевременное направление в правоохранительные органы, прокуратуру материалов, находящихся в компетенции администрации Предгорненского сельского поселения.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Предгорненском сельском поселении или нарушениях лицами, замещающими муниципальные должности, муниципальными служащими требований к служебному (должностному) поведению посредством: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функционирования телефона доверия по вопросам противодействия коррупции; обеспечения приема электронных сообщений на официальном сайте поселения.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Количество проверок по выявленным фактам коррупционных правонарушений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взаимодействия администрации Предгорненского сельского поселения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Ежегодно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открытости при обсуждении принимаемых администрацией Предгорненского сельского поселения мер по вопросам противодействия коррупции.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взаимодействия администрации Предгорненского сельского поселения,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Предгорненского сельского поселения, и придании гласности фактов коррупции в  администрации Предгорненского сельского поселения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Ежегодно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Обеспечение публичности и открытости деятельности администрации Предгорненского сельского поселения, в сфере противодействия коррупции.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Количество размещенных в СМИ публикаций, статей антикоррупционной направленности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Выявление и систематизация причин и условий проявления коррупции в деятельности ОМСУ, мониторинг мер реализации антикоррупционной политики, коррупциогенных факторов и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Оценка коррупционных рисков, возникающих при реализации Предгорненском сельским поселением своих функций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Определение коррупционно опасных функций администрации Предгорненского сельского поселения.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Осуществление антикоррупционной экспертизы нормативных правовых актов администрации Предгорненского сельского поселения и Совета депутатов,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актов, их проектов администрации Предгорненского сельского поселения и Совета депутатов.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- 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lang w:eastAsia="hi-IN" w:bidi="hi-IN"/>
              </w:rPr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4.5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установленные нормативными правовыми актами сроки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4.6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Ежегодно, в IV квартале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4.7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анализа публикаций в средствах массовой информации о фактах проявления коррупции в администрации Предгорненского сельского поселения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Ежеквартально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Проверка информации о фактах проявления коррупции в администрации Предгорненского сельского поселения,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hi-IN" w:bidi="hi-IN"/>
              </w:rPr>
              <w:t>Предупреждение коррупции в подведомственных организациях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5.1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Осуществление контроля за принятием ПО в соответствии со статьей 13.3 Федерального закона от 25 декабря 2008 г. № 273-ФЗ "О противодействии коррупции" мер по предупреждению коррупции и их реализацию ПО,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Повышение эффективности мер по противодействию коррупции в ПО.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Выявление случаев коррупционных правонарушений в ПО.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Выработка предложений по совершенствованию работы по противодействию коррупции в ПО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мониторинга коррупционных проявлений в деятельности подведомственных ПО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Специалист, ответственный за работу по противокоррупционной      деятельности администрации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Ежеквартально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Выявление и устранение причин и условий, способствующих совершению коррупционных правонарушений в подведомственных ПО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5.3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проверок деятельности подведомственных организаций в части целевого и эффективного использования бюджетных средств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Глава Предгорненского сельского поселения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соответствии с планами работы по указанному направлению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Недопущение нецелевого и неэффективного использования бюджетных средств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5.4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Проведение проверок (ревизий) деятельности подведомственных организаций, направленных на обеспечение эффективного контроля за использованием муниципального, имущества, закрепленного за ПО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Специалист по </w:t>
            </w:r>
            <w:bookmarkStart w:id="0" w:name="__DdeLink__685_3552963376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бух.учету и контролю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В соответствии с планами работы по указанному направлению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Недопущение нецелевого и неэффективного использования муниципального имущества, закрепленного за муниципальными организациями</w:t>
            </w:r>
          </w:p>
        </w:tc>
      </w:tr>
      <w:tr>
        <w:trPr/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5.5</w:t>
            </w:r>
          </w:p>
        </w:tc>
        <w:tc>
          <w:tcPr>
            <w:tcW w:w="4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Мониторинг и выявление коррупционных рисков, в том числе причин и условий коррупции, в деятельности администрации Предгорненского сельского поселения по размещению заказов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Специалист по бух.учету и контролю</w:t>
            </w:r>
          </w:p>
        </w:tc>
        <w:tc>
          <w:tcPr>
            <w:tcW w:w="1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 xml:space="preserve">Постоянно </w:t>
            </w:r>
          </w:p>
        </w:tc>
        <w:tc>
          <w:tcPr>
            <w:tcW w:w="5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i-IN" w:bidi="hi-IN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>
      <w:pPr>
        <w:pStyle w:val="Normal"/>
        <w:spacing w:lineRule="exact" w:line="240" w:before="0" w:after="200"/>
        <w:ind w:right="3686" w:hanging="0"/>
        <w:jc w:val="both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70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uiPriority w:val="99"/>
    <w:semiHidden/>
    <w:qFormat/>
    <w:rsid w:val="00605297"/>
    <w:rPr/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Footer"/>
    <w:basedOn w:val="Normal"/>
    <w:link w:val="a4"/>
    <w:uiPriority w:val="99"/>
    <w:semiHidden/>
    <w:unhideWhenUsed/>
    <w:rsid w:val="0060529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 w:customStyle="1">
    <w:name w:val="регистрационные поля"/>
    <w:basedOn w:val="Normal"/>
    <w:qFormat/>
    <w:rsid w:val="00605297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LibreOffice/5.3.2.2$Windows_x86 LibreOffice_project/6cd4f1ef626f15116896b1d8e1398b56da0d0ee1</Application>
  <Pages>13</Pages>
  <Words>2406</Words>
  <Characters>19400</Characters>
  <CharactersWithSpaces>21813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2018-07-03T12:07:00Z</dcterms:created>
  <dc:creator>1</dc:creator>
  <dc:description/>
  <dc:language>ru-RU</dc:language>
  <cp:lastModifiedBy/>
  <dcterms:modified xsi:type="dcterms:W3CDTF">2018-10-19T14:54:11Z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