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УВАЖАЕМЫЕ ЖИТЕЛИ!</w:t>
      </w:r>
    </w:p>
    <w:p>
      <w:pPr>
        <w:pStyle w:val="Normal"/>
        <w:jc w:val="center"/>
        <w:rPr>
          <w:b/>
          <w:b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  <w:t>11 СЕНТЯБРЯ 2022г. СОСТОЯТСЯ ВЫБОРЫ СОВЕТА ПРЕДГОРНЕНСКОГО СЕЛЬСКОГО ПОСЕЛЕНИЯ 6 СОЗЫВА. ВЫ МОЖЕТЕ ПРОГОЛОСОВАТЬ НА ИЗБИРАТЕЛЬНОМ УЧАСТКЕ №209.</w:t>
      </w:r>
    </w:p>
    <w:p>
      <w:pPr>
        <w:pStyle w:val="Normal"/>
        <w:jc w:val="both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tabs>
          <w:tab w:val="left" w:pos="567" w:leader="none"/>
        </w:tabs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Избирательный участок №209 </w:t>
      </w:r>
      <w:r>
        <w:rPr>
          <w:sz w:val="40"/>
          <w:szCs w:val="40"/>
        </w:rPr>
        <w:t>– с. Предгорное, ул. Садовая, д. 40 МКОУ «СОШ село Предгорное».</w:t>
      </w:r>
    </w:p>
    <w:p>
      <w:pPr>
        <w:pStyle w:val="Normal"/>
        <w:tabs>
          <w:tab w:val="left" w:pos="567" w:leader="none"/>
        </w:tabs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left" w:pos="567" w:leader="none"/>
        </w:tabs>
        <w:jc w:val="both"/>
        <w:rPr>
          <w:sz w:val="28"/>
          <w:szCs w:val="28"/>
        </w:rPr>
      </w:pPr>
      <w:r>
        <w:rPr>
          <w:sz w:val="40"/>
          <w:szCs w:val="40"/>
        </w:rPr>
        <w:tab/>
        <w:t>Границы: территории села Предгорное, села Подскальное, хутора Ершов, хутора Первомайский.</w:t>
      </w:r>
    </w:p>
    <w:p>
      <w:pPr>
        <w:pStyle w:val="Normal"/>
        <w:tabs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709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7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LibreOffice/5.3.2.2$Windows_x86 LibreOffice_project/6cd4f1ef626f15116896b1d8e1398b56da0d0ee1</Application>
  <Pages>1</Pages>
  <Words>43</Words>
  <Characters>299</Characters>
  <CharactersWithSpaces>341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2020-06-11T11:37:00Z</dcterms:created>
  <dc:creator>Председатель</dc:creator>
  <dc:description/>
  <dc:language>ru-RU</dc:language>
  <cp:lastModifiedBy/>
  <dcterms:modified xsi:type="dcterms:W3CDTF">2022-07-27T10:34:17Z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